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8A4" w14:textId="77777777" w:rsidR="00477BAD" w:rsidRPr="00E30A8E" w:rsidRDefault="00F3708F" w:rsidP="00F3708F">
      <w:pPr>
        <w:shd w:val="clear" w:color="auto" w:fill="D9D9D9" w:themeFill="background1" w:themeFillShade="D9"/>
        <w:tabs>
          <w:tab w:val="left" w:pos="2130"/>
          <w:tab w:val="center" w:pos="4536"/>
        </w:tabs>
        <w:jc w:val="left"/>
        <w:rPr>
          <w:rFonts w:ascii="Sanuk-Medium" w:hAnsi="Sanuk-Medium"/>
          <w:b/>
          <w:sz w:val="24"/>
          <w:szCs w:val="24"/>
        </w:rPr>
      </w:pPr>
      <w:r w:rsidRPr="00E30A8E">
        <w:rPr>
          <w:rFonts w:ascii="Sanuk-Medium" w:hAnsi="Sanuk-Medium"/>
          <w:b/>
          <w:sz w:val="24"/>
          <w:szCs w:val="24"/>
        </w:rPr>
        <w:tab/>
      </w:r>
      <w:r w:rsidRPr="00E30A8E">
        <w:rPr>
          <w:rFonts w:ascii="Sanuk-Medium" w:hAnsi="Sanuk-Medium"/>
          <w:b/>
          <w:sz w:val="24"/>
          <w:szCs w:val="24"/>
        </w:rPr>
        <w:tab/>
      </w:r>
      <w:r w:rsidR="002702E7" w:rsidRPr="00E30A8E">
        <w:rPr>
          <w:rFonts w:ascii="Sanuk-Medium" w:hAnsi="Sanuk-Medium"/>
          <w:b/>
          <w:sz w:val="24"/>
          <w:szCs w:val="24"/>
        </w:rPr>
        <w:t>nota de prensa</w:t>
      </w:r>
    </w:p>
    <w:p w14:paraId="36CE74FE" w14:textId="77777777" w:rsidR="00982F46" w:rsidRDefault="00982F46" w:rsidP="00E8174C">
      <w:pPr>
        <w:rPr>
          <w:rFonts w:ascii="Arial" w:hAnsi="Arial" w:cs="Arial"/>
          <w:b/>
          <w:sz w:val="36"/>
          <w:szCs w:val="36"/>
        </w:rPr>
      </w:pPr>
    </w:p>
    <w:p w14:paraId="0277EA30" w14:textId="5AA8FAB0" w:rsidR="00982F46" w:rsidRPr="00E8174C" w:rsidRDefault="00982F46" w:rsidP="00982F46">
      <w:pPr>
        <w:jc w:val="center"/>
        <w:rPr>
          <w:rFonts w:ascii="Sanuk-Medium" w:eastAsia="Calibri" w:hAnsi="Sanuk-Medium" w:cstheme="minorHAnsi"/>
          <w:color w:val="003366"/>
          <w:spacing w:val="-4"/>
          <w:sz w:val="34"/>
          <w:szCs w:val="34"/>
          <w:lang w:eastAsia="en-US"/>
        </w:rPr>
      </w:pPr>
      <w:r w:rsidRPr="00E8174C">
        <w:rPr>
          <w:rFonts w:ascii="Sanuk-Medium" w:eastAsia="Calibri" w:hAnsi="Sanuk-Medium" w:cstheme="minorHAnsi"/>
          <w:color w:val="003366"/>
          <w:spacing w:val="-4"/>
          <w:sz w:val="34"/>
          <w:szCs w:val="34"/>
          <w:lang w:eastAsia="en-US"/>
        </w:rPr>
        <w:t>Fundación Vital y Egibide cederán ordenadores portátiles a medio centenar de estudiantes en peor situación económica</w:t>
      </w:r>
    </w:p>
    <w:p w14:paraId="4D5FD275" w14:textId="77777777" w:rsidR="00982F46" w:rsidRPr="00982F46" w:rsidRDefault="00982F46" w:rsidP="00982F46">
      <w:pPr>
        <w:rPr>
          <w:rFonts w:ascii="SanukLF-Light" w:hAnsi="SanukLF-Light" w:cs="Arial"/>
          <w:sz w:val="22"/>
          <w:szCs w:val="22"/>
        </w:rPr>
      </w:pPr>
    </w:p>
    <w:p w14:paraId="7019B3FC" w14:textId="2BF31183" w:rsidR="00982F46" w:rsidRPr="00E8174C" w:rsidRDefault="00E8174C" w:rsidP="00982F46">
      <w:pPr>
        <w:rPr>
          <w:rFonts w:ascii="SanukLF-Light" w:hAnsi="SanukLF-Light" w:cs="Arial"/>
          <w:b/>
          <w:sz w:val="24"/>
          <w:szCs w:val="24"/>
        </w:rPr>
      </w:pPr>
      <w:r w:rsidRPr="00E8174C">
        <w:rPr>
          <w:rFonts w:ascii="SanukLF-Light" w:hAnsi="SanukLF-Light" w:cs="Arial"/>
          <w:b/>
          <w:bCs/>
          <w:sz w:val="24"/>
          <w:szCs w:val="24"/>
        </w:rPr>
        <w:t>Vitoria-Gasteiz, a 30 de julio de 2020.-</w:t>
      </w:r>
      <w:r w:rsidRPr="00E8174C">
        <w:rPr>
          <w:rFonts w:ascii="SanukLF-Light" w:hAnsi="SanukLF-Light" w:cs="Arial"/>
          <w:sz w:val="24"/>
          <w:szCs w:val="24"/>
        </w:rPr>
        <w:t xml:space="preserve"> </w:t>
      </w:r>
      <w:bookmarkStart w:id="0" w:name="_GoBack"/>
      <w:r w:rsidR="00982F46" w:rsidRPr="00E8174C">
        <w:rPr>
          <w:rFonts w:ascii="SanukLF-Light" w:hAnsi="SanukLF-Light" w:cs="Arial"/>
          <w:sz w:val="24"/>
          <w:szCs w:val="24"/>
        </w:rPr>
        <w:t xml:space="preserve">Medio centenar de estudiantes de </w:t>
      </w:r>
      <w:r w:rsidR="00982F46" w:rsidRPr="00E8174C">
        <w:rPr>
          <w:rFonts w:ascii="SanukLF-Light" w:hAnsi="SanukLF-Light" w:cs="Arial"/>
          <w:b/>
          <w:sz w:val="24"/>
          <w:szCs w:val="24"/>
        </w:rPr>
        <w:t>EGIBIDE</w:t>
      </w:r>
      <w:r w:rsidR="00982F46" w:rsidRPr="00E8174C">
        <w:rPr>
          <w:rFonts w:ascii="SanukLF-Light" w:hAnsi="SanukLF-Light" w:cs="Arial"/>
          <w:sz w:val="24"/>
          <w:szCs w:val="24"/>
        </w:rPr>
        <w:t xml:space="preserve"> con dificultades económicas van a recibir ordenadores portátiles a modo de préstamo para realizar el próximo curso 2020-2021 con todas las garantías gracias al convenio establecido </w:t>
      </w:r>
      <w:r w:rsidR="00D47300">
        <w:rPr>
          <w:rFonts w:ascii="SanukLF-Light" w:hAnsi="SanukLF-Light" w:cs="Arial"/>
          <w:sz w:val="24"/>
          <w:szCs w:val="24"/>
        </w:rPr>
        <w:t>entre</w:t>
      </w:r>
      <w:r w:rsidR="00982F46" w:rsidRPr="00E8174C">
        <w:rPr>
          <w:rFonts w:ascii="SanukLF-Light" w:hAnsi="SanukLF-Light" w:cs="Arial"/>
          <w:sz w:val="24"/>
          <w:szCs w:val="24"/>
        </w:rPr>
        <w:t xml:space="preserve"> </w:t>
      </w:r>
      <w:r w:rsidR="00982F46" w:rsidRPr="00E8174C">
        <w:rPr>
          <w:rFonts w:ascii="SanukLF-Light" w:hAnsi="SanukLF-Light" w:cs="Arial"/>
          <w:b/>
          <w:sz w:val="24"/>
          <w:szCs w:val="24"/>
        </w:rPr>
        <w:t>Fundación Vital</w:t>
      </w:r>
      <w:r w:rsidR="00D47300">
        <w:rPr>
          <w:rFonts w:ascii="SanukLF-Light" w:hAnsi="SanukLF-Light" w:cs="Arial"/>
          <w:b/>
          <w:sz w:val="24"/>
          <w:szCs w:val="24"/>
        </w:rPr>
        <w:t xml:space="preserve"> </w:t>
      </w:r>
      <w:r w:rsidR="00D47300" w:rsidRPr="00D47300">
        <w:rPr>
          <w:rFonts w:ascii="SanukLF-Light" w:hAnsi="SanukLF-Light" w:cs="Arial"/>
          <w:bCs/>
          <w:sz w:val="24"/>
          <w:szCs w:val="24"/>
        </w:rPr>
        <w:t xml:space="preserve">y </w:t>
      </w:r>
      <w:r w:rsidR="00D47300">
        <w:rPr>
          <w:rFonts w:ascii="SanukLF-Light" w:hAnsi="SanukLF-Light" w:cs="Arial"/>
          <w:b/>
          <w:sz w:val="24"/>
          <w:szCs w:val="24"/>
        </w:rPr>
        <w:t>Egibide</w:t>
      </w:r>
      <w:r w:rsidR="00982F46" w:rsidRPr="00E8174C">
        <w:rPr>
          <w:rFonts w:ascii="SanukLF-Light" w:hAnsi="SanukLF-Light" w:cs="Arial"/>
          <w:sz w:val="24"/>
          <w:szCs w:val="24"/>
        </w:rPr>
        <w:t xml:space="preserve">. Así lo han dado a conocer esta mañana el </w:t>
      </w:r>
      <w:r w:rsidR="00D47300">
        <w:rPr>
          <w:rFonts w:ascii="SanukLF-Light" w:hAnsi="SanukLF-Light" w:cs="Arial"/>
          <w:sz w:val="24"/>
          <w:szCs w:val="24"/>
        </w:rPr>
        <w:t>d</w:t>
      </w:r>
      <w:r w:rsidR="00982F46" w:rsidRPr="00E8174C">
        <w:rPr>
          <w:rFonts w:ascii="SanukLF-Light" w:hAnsi="SanukLF-Light" w:cs="Arial"/>
          <w:sz w:val="24"/>
          <w:szCs w:val="24"/>
        </w:rPr>
        <w:t xml:space="preserve">irector </w:t>
      </w:r>
      <w:r w:rsidR="00D47300">
        <w:rPr>
          <w:rFonts w:ascii="SanukLF-Light" w:hAnsi="SanukLF-Light" w:cs="Arial"/>
          <w:sz w:val="24"/>
          <w:szCs w:val="24"/>
        </w:rPr>
        <w:t>t</w:t>
      </w:r>
      <w:r w:rsidR="00982F46" w:rsidRPr="00E8174C">
        <w:rPr>
          <w:rFonts w:ascii="SanukLF-Light" w:hAnsi="SanukLF-Light" w:cs="Arial"/>
          <w:sz w:val="24"/>
          <w:szCs w:val="24"/>
        </w:rPr>
        <w:t xml:space="preserve">itular de EGIBIDE, </w:t>
      </w:r>
      <w:r w:rsidR="00982F46" w:rsidRPr="00E8174C">
        <w:rPr>
          <w:rFonts w:ascii="SanukLF-Light" w:hAnsi="SanukLF-Light" w:cs="Arial"/>
          <w:b/>
          <w:sz w:val="24"/>
          <w:szCs w:val="24"/>
        </w:rPr>
        <w:t>Diego Bande</w:t>
      </w:r>
      <w:r w:rsidR="00982F46" w:rsidRPr="00E8174C">
        <w:rPr>
          <w:rFonts w:ascii="SanukLF-Light" w:hAnsi="SanukLF-Light" w:cs="Arial"/>
          <w:sz w:val="24"/>
          <w:szCs w:val="24"/>
        </w:rPr>
        <w:t xml:space="preserve">, y la </w:t>
      </w:r>
      <w:r w:rsidR="00D47300">
        <w:rPr>
          <w:rFonts w:ascii="SanukLF-Light" w:hAnsi="SanukLF-Light" w:cs="Arial"/>
          <w:sz w:val="24"/>
          <w:szCs w:val="24"/>
        </w:rPr>
        <w:t>d</w:t>
      </w:r>
      <w:r w:rsidR="00982F46" w:rsidRPr="00E8174C">
        <w:rPr>
          <w:rFonts w:ascii="SanukLF-Light" w:hAnsi="SanukLF-Light" w:cs="Arial"/>
          <w:sz w:val="24"/>
          <w:szCs w:val="24"/>
        </w:rPr>
        <w:t xml:space="preserve">irectora de Fundación Vital Fundazioa, </w:t>
      </w:r>
      <w:r w:rsidR="00982F46" w:rsidRPr="00E8174C">
        <w:rPr>
          <w:rFonts w:ascii="SanukLF-Light" w:hAnsi="SanukLF-Light" w:cs="Arial"/>
          <w:b/>
          <w:sz w:val="24"/>
          <w:szCs w:val="24"/>
        </w:rPr>
        <w:t>Arantxa Ibáñez de Opacua</w:t>
      </w:r>
      <w:r w:rsidR="00982F46" w:rsidRPr="00E8174C">
        <w:rPr>
          <w:rFonts w:ascii="SanukLF-Light" w:hAnsi="SanukLF-Light" w:cs="Arial"/>
          <w:sz w:val="24"/>
          <w:szCs w:val="24"/>
        </w:rPr>
        <w:t>, quienes han valorado positivamente los 25.000€ que se destinan a esta acción social.</w:t>
      </w:r>
    </w:p>
    <w:p w14:paraId="148E3076" w14:textId="77777777" w:rsidR="00D47300" w:rsidRPr="00D47300" w:rsidRDefault="00982F46" w:rsidP="00982F46">
      <w:pPr>
        <w:rPr>
          <w:rFonts w:ascii="SanukLF-Light" w:hAnsi="SanukLF-Light" w:cs="Arial"/>
          <w:iCs/>
          <w:sz w:val="24"/>
          <w:szCs w:val="24"/>
        </w:rPr>
      </w:pPr>
      <w:r w:rsidRPr="00D47300">
        <w:rPr>
          <w:rFonts w:ascii="SanukLF-Light" w:hAnsi="SanukLF-Light" w:cs="Arial"/>
          <w:iCs/>
          <w:sz w:val="24"/>
          <w:szCs w:val="24"/>
        </w:rPr>
        <w:t xml:space="preserve">“Al igual que venimos haciendo desde hace más de 75 años, nuestro principal objetivo son los/as estudiantes con peores condiciones económicas y que, por lo tanto, necesitan de nuestra ayuda. No vamos a dejar a nadie atrás y, especialmente, a alumnas y alumnos que puedan estar con mayores dificultades. Por ello mismo, agradecemos la colaboración de una entidad como Fundación Vital Fundazioa con la que venimos trabajando desde hace décadas”, ha señalado Diego Bande. </w:t>
      </w:r>
    </w:p>
    <w:bookmarkEnd w:id="0"/>
    <w:p w14:paraId="06C2111C" w14:textId="2E10C600" w:rsidR="00982F46" w:rsidRDefault="00982F46" w:rsidP="00A42E54">
      <w:pPr>
        <w:rPr>
          <w:rFonts w:ascii="SanukLF-Light" w:hAnsi="SanukLF-Light" w:cs="Arial"/>
          <w:sz w:val="24"/>
          <w:szCs w:val="24"/>
          <w:lang w:val="es-ES_tradnl"/>
        </w:rPr>
      </w:pPr>
      <w:r w:rsidRPr="00E8174C">
        <w:rPr>
          <w:rFonts w:ascii="SanukLF-Light" w:hAnsi="SanukLF-Light" w:cs="Arial"/>
          <w:sz w:val="24"/>
          <w:szCs w:val="24"/>
        </w:rPr>
        <w:t xml:space="preserve">Por su parte, </w:t>
      </w:r>
      <w:r w:rsidRPr="00E8174C">
        <w:rPr>
          <w:rFonts w:ascii="SanukLF-Light" w:hAnsi="SanukLF-Light" w:cs="Arial"/>
          <w:b/>
          <w:sz w:val="24"/>
          <w:szCs w:val="24"/>
        </w:rPr>
        <w:t>Arantxa Ibáñez de Opacua</w:t>
      </w:r>
      <w:r w:rsidRPr="00E8174C">
        <w:rPr>
          <w:rFonts w:ascii="SanukLF-Light" w:hAnsi="SanukLF-Light" w:cs="Arial"/>
          <w:sz w:val="24"/>
          <w:szCs w:val="24"/>
        </w:rPr>
        <w:t xml:space="preserve"> ha destacado </w:t>
      </w:r>
      <w:r w:rsidR="00A42E54">
        <w:rPr>
          <w:rFonts w:ascii="SanukLF-Light" w:hAnsi="SanukLF-Light" w:cs="Arial"/>
          <w:sz w:val="24"/>
          <w:szCs w:val="24"/>
        </w:rPr>
        <w:t>que “l</w:t>
      </w:r>
      <w:r w:rsidRPr="00E8174C">
        <w:rPr>
          <w:rFonts w:ascii="SanukLF-Light" w:hAnsi="SanukLF-Light" w:cs="Arial"/>
          <w:sz w:val="24"/>
          <w:szCs w:val="24"/>
        </w:rPr>
        <w:t>a colaboración entre Egibide y Fundación Vital viene de lejos, y siempre con la idea de no dejar a nadie atrás, especialmente a las familias con peor situación económica. Algunos ejemplos de esta histórica relación son</w:t>
      </w:r>
      <w:r w:rsidR="00A42E54">
        <w:rPr>
          <w:rFonts w:ascii="SanukLF-Light" w:hAnsi="SanukLF-Light" w:cs="Arial"/>
          <w:sz w:val="24"/>
          <w:szCs w:val="24"/>
        </w:rPr>
        <w:t xml:space="preserve"> las </w:t>
      </w:r>
      <w:r w:rsidR="00A42E54">
        <w:rPr>
          <w:rFonts w:ascii="SanukLF-Light" w:hAnsi="SanukLF-Light" w:cs="Arial"/>
          <w:sz w:val="24"/>
          <w:szCs w:val="24"/>
          <w:lang w:val="es-ES_tradnl"/>
        </w:rPr>
        <w:t>a</w:t>
      </w:r>
      <w:r w:rsidRPr="00A42E54">
        <w:rPr>
          <w:rFonts w:ascii="SanukLF-Light" w:hAnsi="SanukLF-Light" w:cs="Arial"/>
          <w:sz w:val="24"/>
          <w:szCs w:val="24"/>
          <w:lang w:val="es-ES_tradnl"/>
        </w:rPr>
        <w:t>ulas de acogida</w:t>
      </w:r>
      <w:r w:rsidR="00A42E54">
        <w:rPr>
          <w:rFonts w:ascii="SanukLF-Light" w:hAnsi="SanukLF-Light" w:cs="Arial"/>
          <w:sz w:val="24"/>
          <w:szCs w:val="24"/>
        </w:rPr>
        <w:t xml:space="preserve">, nuestro </w:t>
      </w:r>
      <w:r w:rsidR="00A42E54">
        <w:rPr>
          <w:rFonts w:ascii="SanukLF-Light" w:hAnsi="SanukLF-Light" w:cs="Arial"/>
          <w:sz w:val="24"/>
          <w:szCs w:val="24"/>
          <w:lang w:val="es-ES_tradnl"/>
        </w:rPr>
        <w:t>a</w:t>
      </w:r>
      <w:r w:rsidRPr="00A42E54">
        <w:rPr>
          <w:rFonts w:ascii="SanukLF-Light" w:hAnsi="SanukLF-Light" w:cs="Arial"/>
          <w:sz w:val="24"/>
          <w:szCs w:val="24"/>
          <w:lang w:val="es-ES_tradnl"/>
        </w:rPr>
        <w:t>poyo a la Formación Profesional Básica</w:t>
      </w:r>
      <w:r w:rsidR="00A42E54">
        <w:rPr>
          <w:rFonts w:ascii="SanukLF-Light" w:hAnsi="SanukLF-Light" w:cs="Arial"/>
          <w:sz w:val="24"/>
          <w:szCs w:val="24"/>
        </w:rPr>
        <w:t xml:space="preserve">, la aportación de Fundación Vital al </w:t>
      </w:r>
      <w:r w:rsidR="00A42E54">
        <w:rPr>
          <w:rFonts w:ascii="SanukLF-Light" w:hAnsi="SanukLF-Light" w:cs="Arial"/>
          <w:sz w:val="24"/>
          <w:szCs w:val="24"/>
          <w:lang w:val="es-ES_tradnl"/>
        </w:rPr>
        <w:t>c</w:t>
      </w:r>
      <w:r w:rsidRPr="00A42E54">
        <w:rPr>
          <w:rFonts w:ascii="SanukLF-Light" w:hAnsi="SanukLF-Light" w:cs="Arial"/>
          <w:sz w:val="24"/>
          <w:szCs w:val="24"/>
          <w:lang w:val="es-ES_tradnl"/>
        </w:rPr>
        <w:t>onsorcio de Promoción de la FP en Alava</w:t>
      </w:r>
      <w:r w:rsidR="00A42E54">
        <w:rPr>
          <w:rFonts w:ascii="SanukLF-Light" w:hAnsi="SanukLF-Light" w:cs="Arial"/>
          <w:sz w:val="24"/>
          <w:szCs w:val="24"/>
        </w:rPr>
        <w:t xml:space="preserve">, las </w:t>
      </w:r>
      <w:r w:rsidR="00A42E54">
        <w:rPr>
          <w:rFonts w:ascii="SanukLF-Light" w:hAnsi="SanukLF-Light" w:cs="Arial"/>
          <w:sz w:val="24"/>
          <w:szCs w:val="24"/>
          <w:lang w:val="es-ES_tradnl"/>
        </w:rPr>
        <w:t>b</w:t>
      </w:r>
      <w:r w:rsidRPr="00A42E54">
        <w:rPr>
          <w:rFonts w:ascii="SanukLF-Light" w:hAnsi="SanukLF-Light" w:cs="Arial"/>
          <w:sz w:val="24"/>
          <w:szCs w:val="24"/>
          <w:lang w:val="es-ES_tradnl"/>
        </w:rPr>
        <w:t>ecas para el Grado Universitario Dual de</w:t>
      </w:r>
      <w:r w:rsidR="00A42E54">
        <w:rPr>
          <w:rFonts w:ascii="SanukLF-Light" w:hAnsi="SanukLF-Light" w:cs="Arial"/>
          <w:sz w:val="24"/>
          <w:szCs w:val="24"/>
          <w:lang w:val="es-ES_tradnl"/>
        </w:rPr>
        <w:t xml:space="preserve"> </w:t>
      </w:r>
      <w:r w:rsidRPr="00A42E54">
        <w:rPr>
          <w:rFonts w:ascii="SanukLF-Light" w:hAnsi="SanukLF-Light" w:cs="Arial"/>
          <w:sz w:val="24"/>
          <w:szCs w:val="24"/>
          <w:lang w:val="es-ES_tradnl"/>
        </w:rPr>
        <w:t>Industria Digital 4.0 con la U</w:t>
      </w:r>
      <w:r w:rsidR="00A42E54">
        <w:rPr>
          <w:rFonts w:ascii="SanukLF-Light" w:hAnsi="SanukLF-Light" w:cs="Arial"/>
          <w:sz w:val="24"/>
          <w:szCs w:val="24"/>
          <w:lang w:val="es-ES_tradnl"/>
        </w:rPr>
        <w:t xml:space="preserve">niversidad de </w:t>
      </w:r>
      <w:r w:rsidRPr="00A42E54">
        <w:rPr>
          <w:rFonts w:ascii="SanukLF-Light" w:hAnsi="SanukLF-Light" w:cs="Arial"/>
          <w:sz w:val="24"/>
          <w:szCs w:val="24"/>
          <w:lang w:val="es-ES_tradnl"/>
        </w:rPr>
        <w:t>Deusto</w:t>
      </w:r>
      <w:r w:rsidR="00A42E54">
        <w:rPr>
          <w:rFonts w:ascii="SanukLF-Light" w:hAnsi="SanukLF-Light" w:cs="Arial"/>
          <w:sz w:val="24"/>
          <w:szCs w:val="24"/>
        </w:rPr>
        <w:t xml:space="preserve">, o la financiación de </w:t>
      </w:r>
      <w:r w:rsidRPr="00A42E54">
        <w:rPr>
          <w:rFonts w:ascii="SanukLF-Light" w:hAnsi="SanukLF-Light" w:cs="Arial"/>
          <w:sz w:val="24"/>
          <w:szCs w:val="24"/>
          <w:lang w:val="es-ES_tradnl"/>
        </w:rPr>
        <w:t>Instalaciones, equipamiento</w:t>
      </w:r>
      <w:r w:rsidR="00A42E54">
        <w:rPr>
          <w:rFonts w:ascii="SanukLF-Light" w:hAnsi="SanukLF-Light" w:cs="Arial"/>
          <w:sz w:val="24"/>
          <w:szCs w:val="24"/>
          <w:lang w:val="es-ES_tradnl"/>
        </w:rPr>
        <w:t>s”</w:t>
      </w:r>
    </w:p>
    <w:p w14:paraId="0D737580" w14:textId="216F6EBE" w:rsidR="00A42E54" w:rsidRDefault="00A42E54" w:rsidP="00A42E54">
      <w:pPr>
        <w:rPr>
          <w:rFonts w:ascii="SanukLF-Light" w:hAnsi="SanukLF-Light" w:cs="Arial"/>
          <w:sz w:val="24"/>
          <w:szCs w:val="24"/>
          <w:lang w:val="es-ES_tradnl"/>
        </w:rPr>
      </w:pPr>
    </w:p>
    <w:p w14:paraId="4AF82E30" w14:textId="77777777" w:rsidR="00A42E54" w:rsidRPr="00A42E54" w:rsidRDefault="00A42E54" w:rsidP="00A42E54">
      <w:pPr>
        <w:rPr>
          <w:rFonts w:ascii="SanukLF-Light" w:hAnsi="SanukLF-Light" w:cs="Arial"/>
          <w:sz w:val="24"/>
          <w:szCs w:val="24"/>
        </w:rPr>
      </w:pPr>
    </w:p>
    <w:p w14:paraId="5C9CB46E" w14:textId="450C4320" w:rsidR="00502D6C" w:rsidRPr="00D03071" w:rsidRDefault="00502D6C" w:rsidP="00D47300">
      <w:pPr>
        <w:pStyle w:val="Textosinformato"/>
        <w:spacing w:line="300" w:lineRule="auto"/>
        <w:jc w:val="center"/>
        <w:rPr>
          <w:rFonts w:ascii="SanukLF-Light" w:hAnsi="SanukLF-Light" w:cs="Arial"/>
          <w:sz w:val="28"/>
          <w:szCs w:val="28"/>
        </w:rPr>
      </w:pPr>
    </w:p>
    <w:sectPr w:rsidR="00502D6C" w:rsidRPr="00D03071" w:rsidSect="00D03071">
      <w:headerReference w:type="default" r:id="rId8"/>
      <w:footerReference w:type="default" r:id="rId9"/>
      <w:pgSz w:w="11906" w:h="16838"/>
      <w:pgMar w:top="1418" w:right="1133" w:bottom="1843" w:left="1134" w:header="568"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31C8" w14:textId="77777777" w:rsidR="00002DBD" w:rsidRDefault="00002DBD">
      <w:r>
        <w:separator/>
      </w:r>
    </w:p>
  </w:endnote>
  <w:endnote w:type="continuationSeparator" w:id="0">
    <w:p w14:paraId="19AF3002" w14:textId="77777777" w:rsidR="00002DBD" w:rsidRDefault="0000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65 Helvetica Medium">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anuk-Medium">
    <w:altName w:val="Arial"/>
    <w:panose1 w:val="00000000000000000000"/>
    <w:charset w:val="00"/>
    <w:family w:val="modern"/>
    <w:notTrueType/>
    <w:pitch w:val="variable"/>
    <w:sig w:usb0="A000002F" w:usb1="4000004A" w:usb2="00000000" w:usb3="00000000" w:csb0="00000111" w:csb1="00000000"/>
  </w:font>
  <w:font w:name="SanukLF-Light">
    <w:altName w:val="Arial"/>
    <w:panose1 w:val="00000000000000000000"/>
    <w:charset w:val="00"/>
    <w:family w:val="modern"/>
    <w:notTrueType/>
    <w:pitch w:val="variable"/>
    <w:sig w:usb0="A000002F" w:usb1="4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0A12F" w14:textId="77777777" w:rsidR="00CB64C8" w:rsidRDefault="00CB64C8" w:rsidP="00CB64C8">
    <w:pPr>
      <w:pStyle w:val="Encabezado"/>
      <w:tabs>
        <w:tab w:val="clear" w:pos="8504"/>
        <w:tab w:val="right" w:pos="9356"/>
      </w:tabs>
      <w:spacing w:after="0" w:line="240" w:lineRule="auto"/>
      <w:jc w:val="left"/>
      <w:rPr>
        <w:rFonts w:cs="Arial"/>
        <w:sz w:val="12"/>
        <w:lang w:val="pt-BR"/>
      </w:rPr>
    </w:pPr>
    <w:r>
      <w:rPr>
        <w:noProof/>
      </w:rPr>
      <w:drawing>
        <wp:inline distT="0" distB="0" distL="0" distR="0" wp14:anchorId="6D3D4979" wp14:editId="633896AC">
          <wp:extent cx="5742305" cy="50800"/>
          <wp:effectExtent l="0" t="0" r="0" b="6350"/>
          <wp:docPr id="44" name="Imagen 4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742305" cy="50800"/>
                  </a:xfrm>
                  <a:prstGeom prst="rect">
                    <a:avLst/>
                  </a:prstGeom>
                </pic:spPr>
              </pic:pic>
            </a:graphicData>
          </a:graphic>
        </wp:inline>
      </w:drawing>
    </w:r>
    <w:r w:rsidRPr="009E6157">
      <w:rPr>
        <w:rFonts w:cs="Arial"/>
        <w:sz w:val="12"/>
        <w:lang w:val="pt-BR"/>
      </w:rPr>
      <w:tab/>
    </w:r>
  </w:p>
  <w:p w14:paraId="1DF484D5" w14:textId="77777777" w:rsidR="00CB64C8" w:rsidRDefault="00CB64C8" w:rsidP="00CB64C8">
    <w:pPr>
      <w:pStyle w:val="Encabezado"/>
      <w:tabs>
        <w:tab w:val="clear" w:pos="8504"/>
        <w:tab w:val="right" w:pos="9356"/>
      </w:tabs>
      <w:spacing w:after="0" w:line="240" w:lineRule="auto"/>
      <w:jc w:val="left"/>
      <w:rPr>
        <w:rFonts w:cs="Arial"/>
        <w:sz w:val="12"/>
        <w:lang w:val="pt-BR"/>
      </w:rPr>
    </w:pPr>
  </w:p>
  <w:p w14:paraId="4898A36A" w14:textId="1F87F111" w:rsidR="00CB64C8" w:rsidRPr="00E30A8E" w:rsidRDefault="00CB64C8" w:rsidP="00D47300">
    <w:pPr>
      <w:pStyle w:val="Encabezado"/>
      <w:tabs>
        <w:tab w:val="clear" w:pos="8504"/>
        <w:tab w:val="right" w:pos="9356"/>
      </w:tabs>
      <w:spacing w:after="0" w:line="240" w:lineRule="auto"/>
      <w:jc w:val="left"/>
      <w:rPr>
        <w:rFonts w:ascii="SanukLF-Light" w:eastAsia="Arial Unicode MS" w:hAnsi="SanukLF-Light" w:cs="Arial"/>
        <w:bCs/>
        <w:color w:val="002060"/>
      </w:rPr>
    </w:pPr>
    <w:r w:rsidRPr="00E30A8E">
      <w:rPr>
        <w:rFonts w:ascii="SanukLF-Light" w:hAnsi="SanukLF-Light" w:cs="Arial"/>
        <w:b/>
        <w:szCs w:val="16"/>
        <w:lang w:val="pt-BR"/>
      </w:rPr>
      <w:t xml:space="preserve">Fundación Vital | </w:t>
    </w:r>
    <w:r w:rsidRPr="00E30A8E">
      <w:rPr>
        <w:rFonts w:ascii="SanukLF-Light" w:hAnsi="SanukLF-Light" w:cs="Arial"/>
        <w:szCs w:val="16"/>
        <w:lang w:val="pt-BR"/>
      </w:rPr>
      <w:t>Comunicación</w:t>
    </w:r>
    <w:r w:rsidRPr="00E30A8E">
      <w:rPr>
        <w:rFonts w:ascii="SanukLF-Light" w:hAnsi="SanukLF-Light" w:cs="Arial"/>
        <w:sz w:val="12"/>
        <w:lang w:val="pt-BR"/>
      </w:rPr>
      <w:t xml:space="preserve">  </w:t>
    </w:r>
    <w:r w:rsidR="00D47300">
      <w:rPr>
        <w:rFonts w:ascii="SanukLF-Light" w:hAnsi="SanukLF-Light" w:cs="Arial"/>
        <w:sz w:val="12"/>
        <w:lang w:val="pt-BR"/>
      </w:rPr>
      <w:t xml:space="preserve"> </w:t>
    </w:r>
    <w:r w:rsidRPr="00E30A8E">
      <w:rPr>
        <w:rFonts w:ascii="SanukLF-Light" w:hAnsi="SanukLF-Light" w:cs="Arial"/>
        <w:sz w:val="12"/>
        <w:lang w:val="pt-BR"/>
      </w:rPr>
      <w:t xml:space="preserve">    </w:t>
    </w:r>
    <w:r w:rsidRPr="00E30A8E">
      <w:rPr>
        <w:rFonts w:ascii="SanukLF-Light" w:eastAsia="Arial Unicode MS" w:hAnsi="SanukLF-Light" w:cs="Arial"/>
        <w:bCs/>
        <w:color w:val="auto"/>
        <w:lang w:val="x-none" w:eastAsia="x-none"/>
      </w:rPr>
      <w:t xml:space="preserve">945 064 354 </w:t>
    </w:r>
    <w:r w:rsidRPr="00E30A8E">
      <w:rPr>
        <w:rFonts w:ascii="SanukLF-Light" w:eastAsia="Arial Unicode MS" w:hAnsi="SanukLF-Light" w:cs="Arial"/>
        <w:bCs/>
        <w:color w:val="auto"/>
        <w:lang w:eastAsia="x-none"/>
      </w:rPr>
      <w:t>/</w:t>
    </w:r>
    <w:r w:rsidRPr="00E30A8E">
      <w:rPr>
        <w:rFonts w:ascii="SanukLF-Light" w:eastAsia="Arial Unicode MS" w:hAnsi="SanukLF-Light" w:cs="Arial"/>
        <w:bCs/>
        <w:color w:val="auto"/>
        <w:lang w:val="x-none" w:eastAsia="x-none"/>
      </w:rPr>
      <w:t xml:space="preserve"> 6</w:t>
    </w:r>
    <w:r w:rsidR="001D3275">
      <w:rPr>
        <w:rFonts w:ascii="SanukLF-Light" w:eastAsia="Arial Unicode MS" w:hAnsi="SanukLF-Light" w:cs="Arial"/>
        <w:bCs/>
        <w:color w:val="auto"/>
        <w:lang w:eastAsia="x-none"/>
      </w:rPr>
      <w:t>36 617 821</w:t>
    </w:r>
    <w:r w:rsidRPr="00E30A8E">
      <w:rPr>
        <w:rFonts w:ascii="SanukLF-Light" w:eastAsia="Arial Unicode MS" w:hAnsi="SanukLF-Light" w:cs="Arial Unicode MS"/>
        <w:bCs/>
        <w:color w:val="auto"/>
        <w:lang w:eastAsia="x-none"/>
      </w:rPr>
      <w:t xml:space="preserve"> </w:t>
    </w:r>
    <w:r w:rsidR="00D47300">
      <w:rPr>
        <w:rFonts w:ascii="SanukLF-Light" w:eastAsia="Arial Unicode MS" w:hAnsi="SanukLF-Light" w:cs="Arial Unicode MS"/>
        <w:bCs/>
        <w:color w:val="auto"/>
        <w:lang w:eastAsia="x-none"/>
      </w:rPr>
      <w:t xml:space="preserve">  </w:t>
    </w:r>
    <w:r w:rsidRPr="00E30A8E">
      <w:rPr>
        <w:rFonts w:ascii="SanukLF-Light" w:eastAsia="Arial Unicode MS" w:hAnsi="SanukLF-Light" w:cs="Arial Unicode MS"/>
        <w:bCs/>
        <w:color w:val="auto"/>
        <w:lang w:eastAsia="x-none"/>
      </w:rPr>
      <w:t xml:space="preserve">  </w:t>
    </w:r>
    <w:hyperlink r:id="rId2" w:history="1">
      <w:r w:rsidRPr="00E30A8E">
        <w:rPr>
          <w:rStyle w:val="Hipervnculo"/>
          <w:rFonts w:ascii="SanukLF-Light" w:eastAsia="Arial Unicode MS" w:hAnsi="SanukLF-Light" w:cs="Arial"/>
          <w:color w:val="auto"/>
        </w:rPr>
        <w:t>comunicacion@fundacionvital.eus</w:t>
      </w:r>
    </w:hyperlink>
    <w:r w:rsidRPr="00E30A8E">
      <w:rPr>
        <w:rStyle w:val="Hipervnculo"/>
        <w:rFonts w:ascii="SanukLF-Light" w:eastAsia="Arial Unicode MS" w:hAnsi="SanukLF-Light" w:cs="Arial"/>
        <w:color w:val="auto"/>
        <w:u w:val="none"/>
      </w:rPr>
      <w:t xml:space="preserve"> </w:t>
    </w:r>
    <w:r w:rsidR="00D47300">
      <w:rPr>
        <w:rStyle w:val="Hipervnculo"/>
        <w:rFonts w:ascii="SanukLF-Light" w:eastAsia="Arial Unicode MS" w:hAnsi="SanukLF-Light" w:cs="Arial"/>
        <w:color w:val="auto"/>
        <w:u w:val="none"/>
      </w:rPr>
      <w:t xml:space="preserve">  </w:t>
    </w:r>
    <w:r w:rsidRPr="00E30A8E">
      <w:rPr>
        <w:rStyle w:val="Hipervnculo"/>
        <w:rFonts w:ascii="SanukLF-Light" w:eastAsia="Arial Unicode MS" w:hAnsi="SanukLF-Light" w:cs="Arial"/>
        <w:color w:val="auto"/>
        <w:u w:val="none"/>
      </w:rPr>
      <w:t xml:space="preserve">    </w:t>
    </w:r>
    <w:r w:rsidRPr="00E30A8E">
      <w:rPr>
        <w:rStyle w:val="Hipervnculo"/>
        <w:rFonts w:ascii="SanukLF-Light" w:eastAsia="Arial Unicode MS" w:hAnsi="SanukLF-Light" w:cs="Arial"/>
        <w:color w:val="auto"/>
      </w:rPr>
      <w:t>www.fundacionvital.eus</w:t>
    </w:r>
  </w:p>
  <w:p w14:paraId="22C1F0A7" w14:textId="77777777" w:rsidR="00CB64C8" w:rsidRDefault="00CB64C8" w:rsidP="00CB64C8">
    <w:pPr>
      <w:pStyle w:val="Encabezado"/>
      <w:tabs>
        <w:tab w:val="clear" w:pos="8504"/>
        <w:tab w:val="right" w:pos="9356"/>
      </w:tabs>
      <w:spacing w:after="0" w:line="240" w:lineRule="auto"/>
      <w:jc w:val="left"/>
      <w:rPr>
        <w:rFonts w:eastAsia="Arial Unicode MS" w:cs="Arial"/>
        <w:bCs/>
        <w:color w:val="002060"/>
      </w:rPr>
    </w:pPr>
  </w:p>
  <w:p w14:paraId="0539F3AA" w14:textId="77777777" w:rsidR="00CB64C8" w:rsidRPr="009E6157" w:rsidRDefault="00CB64C8" w:rsidP="00CB64C8">
    <w:pPr>
      <w:pStyle w:val="Encabezado"/>
      <w:tabs>
        <w:tab w:val="clear" w:pos="8504"/>
        <w:tab w:val="right" w:pos="9356"/>
      </w:tabs>
      <w:spacing w:after="0" w:line="240" w:lineRule="auto"/>
      <w:jc w:val="center"/>
      <w:rPr>
        <w:rFonts w:cs="Arial"/>
        <w:szCs w:val="16"/>
        <w:lang w:val="pt-BR"/>
      </w:rPr>
    </w:pPr>
    <w:r>
      <w:rPr>
        <w:rFonts w:eastAsia="Arial Unicode MS" w:cs="Arial"/>
        <w:bCs/>
        <w:noProof/>
        <w:color w:val="002060"/>
      </w:rPr>
      <w:drawing>
        <wp:inline distT="0" distB="0" distL="0" distR="0" wp14:anchorId="0CF93E19" wp14:editId="50CFF0FD">
          <wp:extent cx="286385" cy="286385"/>
          <wp:effectExtent l="0" t="0" r="0" b="0"/>
          <wp:docPr id="45" name="Imagen 45" descr="C:\Users\Recepcion\Downloads\1490199852_46-facebook.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ecepcion\Downloads\1490199852_46-faceboo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eastAsia="Arial Unicode MS" w:cs="Arial"/>
        <w:bCs/>
        <w:noProof/>
        <w:color w:val="002060"/>
      </w:rPr>
      <w:drawing>
        <wp:inline distT="0" distB="0" distL="0" distR="0" wp14:anchorId="545D04AF" wp14:editId="0F898133">
          <wp:extent cx="286385" cy="286385"/>
          <wp:effectExtent l="0" t="0" r="0" b="0"/>
          <wp:docPr id="46" name="Imagen 46" descr="C:\Users\Recepcion\Downloads\1490199844_43-twitt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Recepcion\Downloads\1490199844_43-twitt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eastAsia="Arial Unicode MS" w:cs="Arial"/>
        <w:bCs/>
        <w:noProof/>
        <w:color w:val="002060"/>
      </w:rPr>
      <w:drawing>
        <wp:inline distT="0" distB="0" distL="0" distR="0" wp14:anchorId="292E29EA" wp14:editId="6B0ACC2C">
          <wp:extent cx="286385" cy="286385"/>
          <wp:effectExtent l="0" t="0" r="0" b="0"/>
          <wp:docPr id="47" name="Imagen 47" descr="C:\Users\Recepcion\Downloads\1490199821_38-instagra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ecepcion\Downloads\1490199821_38-instagr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eastAsia="Arial Unicode MS" w:cs="Arial"/>
        <w:bCs/>
        <w:noProof/>
        <w:color w:val="002060"/>
      </w:rPr>
      <w:drawing>
        <wp:inline distT="0" distB="0" distL="0" distR="0" wp14:anchorId="1847AFD8" wp14:editId="1131AEB0">
          <wp:extent cx="286385" cy="286385"/>
          <wp:effectExtent l="0" t="0" r="0" b="0"/>
          <wp:docPr id="48" name="Imagen 48" descr="C:\Users\Recepcion\Downloads\1490199859_58-youtub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cepcion\Downloads\1490199859_58-youtub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p w14:paraId="1B456EB1" w14:textId="77777777" w:rsidR="009E6157" w:rsidRPr="00CB64C8" w:rsidRDefault="009E6157" w:rsidP="00CB64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CA83" w14:textId="77777777" w:rsidR="00002DBD" w:rsidRDefault="00002DBD">
      <w:r>
        <w:separator/>
      </w:r>
    </w:p>
  </w:footnote>
  <w:footnote w:type="continuationSeparator" w:id="0">
    <w:p w14:paraId="742E0573" w14:textId="77777777" w:rsidR="00002DBD" w:rsidRDefault="0000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29528" w14:textId="1A0DC59D" w:rsidR="006B2109" w:rsidRPr="00175A49" w:rsidRDefault="00223B22" w:rsidP="002702E7">
    <w:pPr>
      <w:pStyle w:val="Encabezado"/>
      <w:ind w:left="5664"/>
      <w:jc w:val="center"/>
      <w:rPr>
        <w:lang w:val="pt-BR"/>
      </w:rPr>
    </w:pPr>
    <w:r>
      <w:rPr>
        <w:noProof/>
      </w:rPr>
      <w:drawing>
        <wp:anchor distT="0" distB="0" distL="114935" distR="114935" simplePos="0" relativeHeight="251658240" behindDoc="0" locked="0" layoutInCell="1" allowOverlap="1" wp14:anchorId="0713BFE3" wp14:editId="26568DB7">
          <wp:simplePos x="0" y="0"/>
          <wp:positionH relativeFrom="column">
            <wp:posOffset>108585</wp:posOffset>
          </wp:positionH>
          <wp:positionV relativeFrom="paragraph">
            <wp:posOffset>-65405</wp:posOffset>
          </wp:positionV>
          <wp:extent cx="1428750" cy="560705"/>
          <wp:effectExtent l="0" t="0" r="0" b="0"/>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607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14F44">
      <w:rPr>
        <w:lang w:val="pt-BR"/>
      </w:rPr>
      <w:t xml:space="preserve"> </w:t>
    </w:r>
    <w:r w:rsidR="001D3275">
      <w:rPr>
        <w:lang w:val="pt-BR"/>
      </w:rPr>
      <w:t xml:space="preserve"> </w:t>
    </w:r>
    <w:r w:rsidR="00514F44">
      <w:rPr>
        <w:lang w:val="pt-BR"/>
      </w:rPr>
      <w:t xml:space="preserve">   </w:t>
    </w:r>
    <w:r w:rsidR="002702E7">
      <w:rPr>
        <w:lang w:val="pt-BR"/>
      </w:rPr>
      <w:t xml:space="preserve">     </w:t>
    </w:r>
    <w:r w:rsidR="002702E7">
      <w:rPr>
        <w:noProof/>
      </w:rPr>
      <w:drawing>
        <wp:inline distT="0" distB="0" distL="0" distR="0" wp14:anchorId="4ABC31C4" wp14:editId="30CE1661">
          <wp:extent cx="1809750" cy="414015"/>
          <wp:effectExtent l="0" t="0" r="0" b="571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ndera.png"/>
                  <pic:cNvPicPr/>
                </pic:nvPicPr>
                <pic:blipFill>
                  <a:blip r:embed="rId2">
                    <a:extLst>
                      <a:ext uri="{28A0092B-C50C-407E-A947-70E740481C1C}">
                        <a14:useLocalDpi xmlns:a14="http://schemas.microsoft.com/office/drawing/2010/main" val="0"/>
                      </a:ext>
                    </a:extLst>
                  </a:blip>
                  <a:stretch>
                    <a:fillRect/>
                  </a:stretch>
                </pic:blipFill>
                <pic:spPr>
                  <a:xfrm>
                    <a:off x="0" y="0"/>
                    <a:ext cx="1864522" cy="426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55AA022"/>
    <w:lvl w:ilvl="0">
      <w:numFmt w:val="decimal"/>
      <w:lvlText w:val="*"/>
      <w:lvlJc w:val="left"/>
    </w:lvl>
  </w:abstractNum>
  <w:abstractNum w:abstractNumId="1" w15:restartNumberingAfterBreak="0">
    <w:nsid w:val="003C352F"/>
    <w:multiLevelType w:val="singleLevel"/>
    <w:tmpl w:val="52E45228"/>
    <w:lvl w:ilvl="0">
      <w:start w:val="1"/>
      <w:numFmt w:val="bullet"/>
      <w:lvlText w:val=""/>
      <w:lvlJc w:val="left"/>
      <w:pPr>
        <w:tabs>
          <w:tab w:val="num" w:pos="0"/>
        </w:tabs>
        <w:ind w:left="708" w:hanging="283"/>
      </w:pPr>
      <w:rPr>
        <w:rFonts w:ascii="Symbol" w:hAnsi="Symbol" w:hint="default"/>
        <w:sz w:val="24"/>
      </w:rPr>
    </w:lvl>
  </w:abstractNum>
  <w:abstractNum w:abstractNumId="2" w15:restartNumberingAfterBreak="0">
    <w:nsid w:val="00FA2F41"/>
    <w:multiLevelType w:val="hybridMultilevel"/>
    <w:tmpl w:val="25E88110"/>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28F4C61"/>
    <w:multiLevelType w:val="hybridMultilevel"/>
    <w:tmpl w:val="18B2D6FC"/>
    <w:lvl w:ilvl="0" w:tplc="726293A6">
      <w:start w:val="1"/>
      <w:numFmt w:val="bullet"/>
      <w:lvlText w:val=""/>
      <w:lvlJc w:val="left"/>
      <w:pPr>
        <w:tabs>
          <w:tab w:val="num" w:pos="720"/>
        </w:tabs>
        <w:ind w:left="720" w:hanging="360"/>
      </w:pPr>
      <w:rPr>
        <w:rFonts w:ascii="Wingdings" w:hAnsi="Wingdings" w:hint="default"/>
        <w:color w:val="FFCC00"/>
      </w:rPr>
    </w:lvl>
    <w:lvl w:ilvl="1" w:tplc="0C0A0003">
      <w:start w:val="1"/>
      <w:numFmt w:val="bullet"/>
      <w:lvlText w:val="o"/>
      <w:lvlJc w:val="left"/>
      <w:pPr>
        <w:tabs>
          <w:tab w:val="num" w:pos="1440"/>
        </w:tabs>
        <w:ind w:left="1440" w:hanging="360"/>
      </w:pPr>
      <w:rPr>
        <w:rFonts w:ascii="Courier New" w:hAnsi="Courier New" w:hint="default"/>
      </w:rPr>
    </w:lvl>
    <w:lvl w:ilvl="2" w:tplc="32821E9E">
      <w:start w:val="1"/>
      <w:numFmt w:val="bullet"/>
      <w:pStyle w:val="vieta3"/>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86270"/>
    <w:multiLevelType w:val="hybridMultilevel"/>
    <w:tmpl w:val="DB56EC36"/>
    <w:lvl w:ilvl="0" w:tplc="B7EECEAC">
      <w:start w:val="1"/>
      <w:numFmt w:val="bullet"/>
      <w:pStyle w:val="vieta5"/>
      <w:lvlText w:val="-"/>
      <w:lvlJc w:val="left"/>
      <w:pPr>
        <w:tabs>
          <w:tab w:val="num" w:pos="425"/>
        </w:tabs>
        <w:ind w:left="2832" w:hanging="283"/>
      </w:pPr>
      <w:rPr>
        <w:rFonts w:ascii="Times New Roman" w:hAnsi="Times New Roman" w:cs="Times New Roman" w:hint="default"/>
      </w:rPr>
    </w:lvl>
    <w:lvl w:ilvl="1" w:tplc="0C0A0003" w:tentative="1">
      <w:start w:val="1"/>
      <w:numFmt w:val="bullet"/>
      <w:lvlText w:val="o"/>
      <w:lvlJc w:val="left"/>
      <w:pPr>
        <w:tabs>
          <w:tab w:val="num" w:pos="1865"/>
        </w:tabs>
        <w:ind w:left="1865" w:hanging="360"/>
      </w:pPr>
      <w:rPr>
        <w:rFonts w:ascii="Courier New" w:hAnsi="Courier New" w:hint="default"/>
      </w:rPr>
    </w:lvl>
    <w:lvl w:ilvl="2" w:tplc="0C0A0005" w:tentative="1">
      <w:start w:val="1"/>
      <w:numFmt w:val="bullet"/>
      <w:lvlText w:val=""/>
      <w:lvlJc w:val="left"/>
      <w:pPr>
        <w:tabs>
          <w:tab w:val="num" w:pos="2585"/>
        </w:tabs>
        <w:ind w:left="2585" w:hanging="360"/>
      </w:pPr>
      <w:rPr>
        <w:rFonts w:ascii="Wingdings" w:hAnsi="Wingdings" w:hint="default"/>
      </w:rPr>
    </w:lvl>
    <w:lvl w:ilvl="3" w:tplc="0C0A0001" w:tentative="1">
      <w:start w:val="1"/>
      <w:numFmt w:val="bullet"/>
      <w:lvlText w:val=""/>
      <w:lvlJc w:val="left"/>
      <w:pPr>
        <w:tabs>
          <w:tab w:val="num" w:pos="3305"/>
        </w:tabs>
        <w:ind w:left="3305" w:hanging="360"/>
      </w:pPr>
      <w:rPr>
        <w:rFonts w:ascii="Symbol" w:hAnsi="Symbol" w:hint="default"/>
      </w:rPr>
    </w:lvl>
    <w:lvl w:ilvl="4" w:tplc="0C0A0003" w:tentative="1">
      <w:start w:val="1"/>
      <w:numFmt w:val="bullet"/>
      <w:lvlText w:val="o"/>
      <w:lvlJc w:val="left"/>
      <w:pPr>
        <w:tabs>
          <w:tab w:val="num" w:pos="4025"/>
        </w:tabs>
        <w:ind w:left="4025" w:hanging="360"/>
      </w:pPr>
      <w:rPr>
        <w:rFonts w:ascii="Courier New" w:hAnsi="Courier New" w:hint="default"/>
      </w:rPr>
    </w:lvl>
    <w:lvl w:ilvl="5" w:tplc="0C0A0005" w:tentative="1">
      <w:start w:val="1"/>
      <w:numFmt w:val="bullet"/>
      <w:lvlText w:val=""/>
      <w:lvlJc w:val="left"/>
      <w:pPr>
        <w:tabs>
          <w:tab w:val="num" w:pos="4745"/>
        </w:tabs>
        <w:ind w:left="4745" w:hanging="360"/>
      </w:pPr>
      <w:rPr>
        <w:rFonts w:ascii="Wingdings" w:hAnsi="Wingdings" w:hint="default"/>
      </w:rPr>
    </w:lvl>
    <w:lvl w:ilvl="6" w:tplc="0C0A0001" w:tentative="1">
      <w:start w:val="1"/>
      <w:numFmt w:val="bullet"/>
      <w:lvlText w:val=""/>
      <w:lvlJc w:val="left"/>
      <w:pPr>
        <w:tabs>
          <w:tab w:val="num" w:pos="5465"/>
        </w:tabs>
        <w:ind w:left="5465" w:hanging="360"/>
      </w:pPr>
      <w:rPr>
        <w:rFonts w:ascii="Symbol" w:hAnsi="Symbol" w:hint="default"/>
      </w:rPr>
    </w:lvl>
    <w:lvl w:ilvl="7" w:tplc="0C0A0003" w:tentative="1">
      <w:start w:val="1"/>
      <w:numFmt w:val="bullet"/>
      <w:lvlText w:val="o"/>
      <w:lvlJc w:val="left"/>
      <w:pPr>
        <w:tabs>
          <w:tab w:val="num" w:pos="6185"/>
        </w:tabs>
        <w:ind w:left="6185" w:hanging="360"/>
      </w:pPr>
      <w:rPr>
        <w:rFonts w:ascii="Courier New" w:hAnsi="Courier New" w:hint="default"/>
      </w:rPr>
    </w:lvl>
    <w:lvl w:ilvl="8" w:tplc="0C0A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08F67CEE"/>
    <w:multiLevelType w:val="hybridMultilevel"/>
    <w:tmpl w:val="11FEAC62"/>
    <w:lvl w:ilvl="0" w:tplc="5630FDB4">
      <w:start w:val="1"/>
      <w:numFmt w:val="bullet"/>
      <w:lvlText w:val=""/>
      <w:lvlJc w:val="left"/>
      <w:pPr>
        <w:tabs>
          <w:tab w:val="num" w:pos="720"/>
        </w:tabs>
        <w:ind w:left="720" w:hanging="360"/>
      </w:pPr>
      <w:rPr>
        <w:rFonts w:ascii="Wingdings" w:hAnsi="Wingdings" w:hint="default"/>
        <w:color w:val="FFCC00"/>
      </w:rPr>
    </w:lvl>
    <w:lvl w:ilvl="1" w:tplc="0C0A0003">
      <w:start w:val="1"/>
      <w:numFmt w:val="bullet"/>
      <w:lvlText w:val="o"/>
      <w:lvlJc w:val="left"/>
      <w:pPr>
        <w:tabs>
          <w:tab w:val="num" w:pos="1440"/>
        </w:tabs>
        <w:ind w:left="1440" w:hanging="360"/>
      </w:pPr>
      <w:rPr>
        <w:rFonts w:ascii="Trebuchet MS" w:hAnsi="Trebuchet MS" w:hint="default"/>
        <w:color w:val="FFCC00"/>
        <w:sz w:val="16"/>
        <w:szCs w:val="16"/>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B3E30"/>
    <w:multiLevelType w:val="multilevel"/>
    <w:tmpl w:val="CA407A7A"/>
    <w:lvl w:ilvl="0">
      <w:start w:val="1"/>
      <w:numFmt w:val="bullet"/>
      <w:lvlText w:val=""/>
      <w:lvlJc w:val="left"/>
      <w:pPr>
        <w:tabs>
          <w:tab w:val="num" w:pos="720"/>
        </w:tabs>
        <w:ind w:left="720" w:hanging="360"/>
      </w:pPr>
      <w:rPr>
        <w:rFonts w:ascii="Wingdings" w:hAnsi="Wingdings" w:hint="default"/>
        <w:color w:val="FFCC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81760"/>
    <w:multiLevelType w:val="singleLevel"/>
    <w:tmpl w:val="AC884BFE"/>
    <w:lvl w:ilvl="0">
      <w:start w:val="1"/>
      <w:numFmt w:val="bullet"/>
      <w:lvlText w:val=""/>
      <w:lvlJc w:val="left"/>
      <w:pPr>
        <w:tabs>
          <w:tab w:val="num" w:pos="2127"/>
        </w:tabs>
        <w:ind w:left="2127" w:hanging="369"/>
      </w:pPr>
      <w:rPr>
        <w:rFonts w:ascii="Wingdings" w:hAnsi="Wingdings" w:hint="default"/>
        <w:sz w:val="16"/>
      </w:rPr>
    </w:lvl>
  </w:abstractNum>
  <w:abstractNum w:abstractNumId="8" w15:restartNumberingAfterBreak="0">
    <w:nsid w:val="2E4300F2"/>
    <w:multiLevelType w:val="hybridMultilevel"/>
    <w:tmpl w:val="D04A31D2"/>
    <w:lvl w:ilvl="0" w:tplc="726293A6">
      <w:start w:val="1"/>
      <w:numFmt w:val="decimal"/>
      <w:lvlText w:val="%1."/>
      <w:lvlJc w:val="left"/>
      <w:pPr>
        <w:tabs>
          <w:tab w:val="num" w:pos="720"/>
        </w:tabs>
        <w:ind w:left="720" w:hanging="360"/>
      </w:pPr>
    </w:lvl>
    <w:lvl w:ilvl="1" w:tplc="34040AAE">
      <w:start w:val="1"/>
      <w:numFmt w:val="lowerLetter"/>
      <w:lvlText w:val="%2."/>
      <w:lvlJc w:val="left"/>
      <w:pPr>
        <w:tabs>
          <w:tab w:val="num" w:pos="1440"/>
        </w:tabs>
        <w:ind w:left="1440" w:hanging="360"/>
      </w:pPr>
    </w:lvl>
    <w:lvl w:ilvl="2" w:tplc="9466A1EC"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9" w15:restartNumberingAfterBreak="0">
    <w:nsid w:val="3FCC28E8"/>
    <w:multiLevelType w:val="singleLevel"/>
    <w:tmpl w:val="C938FC3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13664BB"/>
    <w:multiLevelType w:val="singleLevel"/>
    <w:tmpl w:val="35E05802"/>
    <w:lvl w:ilvl="0">
      <w:start w:val="1"/>
      <w:numFmt w:val="bullet"/>
      <w:lvlText w:val=""/>
      <w:lvlJc w:val="left"/>
      <w:pPr>
        <w:tabs>
          <w:tab w:val="num" w:pos="785"/>
        </w:tabs>
        <w:ind w:left="708" w:hanging="283"/>
      </w:pPr>
      <w:rPr>
        <w:rFonts w:ascii="Symbol" w:hAnsi="Symbol" w:hint="default"/>
        <w:sz w:val="14"/>
      </w:rPr>
    </w:lvl>
  </w:abstractNum>
  <w:abstractNum w:abstractNumId="11" w15:restartNumberingAfterBreak="0">
    <w:nsid w:val="431F4270"/>
    <w:multiLevelType w:val="multilevel"/>
    <w:tmpl w:val="2576AD52"/>
    <w:lvl w:ilvl="0">
      <w:start w:val="1"/>
      <w:numFmt w:val="bullet"/>
      <w:lvlText w:val=""/>
      <w:lvlJc w:val="left"/>
      <w:pPr>
        <w:tabs>
          <w:tab w:val="num" w:pos="720"/>
        </w:tabs>
        <w:ind w:left="720" w:hanging="360"/>
      </w:pPr>
      <w:rPr>
        <w:rFonts w:ascii="Wingdings" w:hAnsi="Wingdings" w:hint="default"/>
        <w:color w:val="FFCC00"/>
      </w:rPr>
    </w:lvl>
    <w:lvl w:ilvl="1">
      <w:start w:val="1"/>
      <w:numFmt w:val="bullet"/>
      <w:lvlText w:val="o"/>
      <w:lvlJc w:val="left"/>
      <w:pPr>
        <w:tabs>
          <w:tab w:val="num" w:pos="1440"/>
        </w:tabs>
        <w:ind w:left="1440" w:hanging="360"/>
      </w:pPr>
      <w:rPr>
        <w:rFonts w:ascii="Trebuchet MS" w:hAnsi="Trebuchet MS" w:hint="default"/>
        <w:color w:val="FFCC00"/>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2246FC"/>
    <w:multiLevelType w:val="singleLevel"/>
    <w:tmpl w:val="35E05802"/>
    <w:lvl w:ilvl="0">
      <w:start w:val="1"/>
      <w:numFmt w:val="bullet"/>
      <w:lvlText w:val=""/>
      <w:lvlJc w:val="left"/>
      <w:pPr>
        <w:tabs>
          <w:tab w:val="num" w:pos="785"/>
        </w:tabs>
        <w:ind w:left="708" w:hanging="283"/>
      </w:pPr>
      <w:rPr>
        <w:rFonts w:ascii="Symbol" w:hAnsi="Symbol" w:hint="default"/>
        <w:sz w:val="14"/>
      </w:rPr>
    </w:lvl>
  </w:abstractNum>
  <w:abstractNum w:abstractNumId="13" w15:restartNumberingAfterBreak="0">
    <w:nsid w:val="51AB4C64"/>
    <w:multiLevelType w:val="singleLevel"/>
    <w:tmpl w:val="35E05802"/>
    <w:lvl w:ilvl="0">
      <w:start w:val="1"/>
      <w:numFmt w:val="bullet"/>
      <w:lvlText w:val=""/>
      <w:lvlJc w:val="left"/>
      <w:pPr>
        <w:tabs>
          <w:tab w:val="num" w:pos="785"/>
        </w:tabs>
        <w:ind w:left="708" w:hanging="283"/>
      </w:pPr>
      <w:rPr>
        <w:rFonts w:ascii="Symbol" w:hAnsi="Symbol" w:hint="default"/>
        <w:sz w:val="14"/>
      </w:rPr>
    </w:lvl>
  </w:abstractNum>
  <w:abstractNum w:abstractNumId="14" w15:restartNumberingAfterBreak="0">
    <w:nsid w:val="53C149F9"/>
    <w:multiLevelType w:val="hybridMultilevel"/>
    <w:tmpl w:val="344CC11E"/>
    <w:lvl w:ilvl="0" w:tplc="995CFA98">
      <w:start w:val="1"/>
      <w:numFmt w:val="decimal"/>
      <w:lvlText w:val="%1."/>
      <w:lvlJc w:val="left"/>
      <w:pPr>
        <w:tabs>
          <w:tab w:val="num" w:pos="1080"/>
        </w:tabs>
        <w:ind w:left="1080" w:hanging="360"/>
      </w:pPr>
    </w:lvl>
    <w:lvl w:ilvl="1" w:tplc="40FED710">
      <w:start w:val="1"/>
      <w:numFmt w:val="lowerLetter"/>
      <w:lvlText w:val="%2."/>
      <w:lvlJc w:val="left"/>
      <w:pPr>
        <w:tabs>
          <w:tab w:val="num" w:pos="1800"/>
        </w:tabs>
        <w:ind w:left="1800" w:hanging="360"/>
      </w:pPr>
    </w:lvl>
    <w:lvl w:ilvl="2" w:tplc="423C860C" w:tentative="1">
      <w:start w:val="1"/>
      <w:numFmt w:val="lowerRoman"/>
      <w:lvlText w:val="%3."/>
      <w:lvlJc w:val="right"/>
      <w:pPr>
        <w:tabs>
          <w:tab w:val="num" w:pos="2520"/>
        </w:tabs>
        <w:ind w:left="2520" w:hanging="180"/>
      </w:pPr>
    </w:lvl>
    <w:lvl w:ilvl="3" w:tplc="1686685E" w:tentative="1">
      <w:start w:val="1"/>
      <w:numFmt w:val="decimal"/>
      <w:lvlText w:val="%4."/>
      <w:lvlJc w:val="left"/>
      <w:pPr>
        <w:tabs>
          <w:tab w:val="num" w:pos="3240"/>
        </w:tabs>
        <w:ind w:left="3240" w:hanging="360"/>
      </w:pPr>
    </w:lvl>
    <w:lvl w:ilvl="4" w:tplc="44281598" w:tentative="1">
      <w:start w:val="1"/>
      <w:numFmt w:val="lowerLetter"/>
      <w:lvlText w:val="%5."/>
      <w:lvlJc w:val="left"/>
      <w:pPr>
        <w:tabs>
          <w:tab w:val="num" w:pos="3960"/>
        </w:tabs>
        <w:ind w:left="3960" w:hanging="360"/>
      </w:pPr>
    </w:lvl>
    <w:lvl w:ilvl="5" w:tplc="D1F41B2C" w:tentative="1">
      <w:start w:val="1"/>
      <w:numFmt w:val="lowerRoman"/>
      <w:lvlText w:val="%6."/>
      <w:lvlJc w:val="right"/>
      <w:pPr>
        <w:tabs>
          <w:tab w:val="num" w:pos="4680"/>
        </w:tabs>
        <w:ind w:left="4680" w:hanging="180"/>
      </w:pPr>
    </w:lvl>
    <w:lvl w:ilvl="6" w:tplc="DB12EBF8" w:tentative="1">
      <w:start w:val="1"/>
      <w:numFmt w:val="decimal"/>
      <w:lvlText w:val="%7."/>
      <w:lvlJc w:val="left"/>
      <w:pPr>
        <w:tabs>
          <w:tab w:val="num" w:pos="5400"/>
        </w:tabs>
        <w:ind w:left="5400" w:hanging="360"/>
      </w:pPr>
    </w:lvl>
    <w:lvl w:ilvl="7" w:tplc="24C6302A" w:tentative="1">
      <w:start w:val="1"/>
      <w:numFmt w:val="lowerLetter"/>
      <w:lvlText w:val="%8."/>
      <w:lvlJc w:val="left"/>
      <w:pPr>
        <w:tabs>
          <w:tab w:val="num" w:pos="6120"/>
        </w:tabs>
        <w:ind w:left="6120" w:hanging="360"/>
      </w:pPr>
    </w:lvl>
    <w:lvl w:ilvl="8" w:tplc="37807E94" w:tentative="1">
      <w:start w:val="1"/>
      <w:numFmt w:val="lowerRoman"/>
      <w:lvlText w:val="%9."/>
      <w:lvlJc w:val="right"/>
      <w:pPr>
        <w:tabs>
          <w:tab w:val="num" w:pos="6840"/>
        </w:tabs>
        <w:ind w:left="6840" w:hanging="180"/>
      </w:pPr>
    </w:lvl>
  </w:abstractNum>
  <w:abstractNum w:abstractNumId="15" w15:restartNumberingAfterBreak="0">
    <w:nsid w:val="55C53B10"/>
    <w:multiLevelType w:val="singleLevel"/>
    <w:tmpl w:val="3AA64444"/>
    <w:lvl w:ilvl="0">
      <w:start w:val="1"/>
      <w:numFmt w:val="bullet"/>
      <w:lvlText w:val=""/>
      <w:legacy w:legacy="1" w:legacySpace="0" w:legacyIndent="283"/>
      <w:lvlJc w:val="left"/>
      <w:pPr>
        <w:ind w:left="708" w:hanging="283"/>
      </w:pPr>
      <w:rPr>
        <w:rFonts w:ascii="Symbol" w:hAnsi="Symbol" w:hint="default"/>
      </w:rPr>
    </w:lvl>
  </w:abstractNum>
  <w:abstractNum w:abstractNumId="16" w15:restartNumberingAfterBreak="0">
    <w:nsid w:val="5B726075"/>
    <w:multiLevelType w:val="hybridMultilevel"/>
    <w:tmpl w:val="9402AD26"/>
    <w:lvl w:ilvl="0" w:tplc="1F5C725A">
      <w:start w:val="1"/>
      <w:numFmt w:val="bullet"/>
      <w:pStyle w:val="vieta4"/>
      <w:lvlText w:val=""/>
      <w:lvlJc w:val="left"/>
      <w:pPr>
        <w:tabs>
          <w:tab w:val="num" w:pos="2486"/>
        </w:tabs>
        <w:ind w:left="2486" w:hanging="360"/>
      </w:pPr>
      <w:rPr>
        <w:rFonts w:ascii="Trebuchet MS" w:hAnsi="Trebuchet MS" w:hint="default"/>
        <w:color w:val="auto"/>
        <w:sz w:val="16"/>
        <w:szCs w:val="16"/>
      </w:rPr>
    </w:lvl>
    <w:lvl w:ilvl="1" w:tplc="89EA61A2" w:tentative="1">
      <w:start w:val="1"/>
      <w:numFmt w:val="bullet"/>
      <w:lvlText w:val="o"/>
      <w:lvlJc w:val="left"/>
      <w:pPr>
        <w:tabs>
          <w:tab w:val="num" w:pos="3167"/>
        </w:tabs>
        <w:ind w:left="3167" w:hanging="360"/>
      </w:pPr>
      <w:rPr>
        <w:rFonts w:ascii="Courier New" w:hAnsi="Courier New" w:hint="default"/>
      </w:rPr>
    </w:lvl>
    <w:lvl w:ilvl="2" w:tplc="FA2E8232" w:tentative="1">
      <w:start w:val="1"/>
      <w:numFmt w:val="bullet"/>
      <w:lvlText w:val=""/>
      <w:lvlJc w:val="left"/>
      <w:pPr>
        <w:tabs>
          <w:tab w:val="num" w:pos="3887"/>
        </w:tabs>
        <w:ind w:left="3887" w:hanging="360"/>
      </w:pPr>
      <w:rPr>
        <w:rFonts w:ascii="Wingdings" w:hAnsi="Wingdings" w:hint="default"/>
      </w:rPr>
    </w:lvl>
    <w:lvl w:ilvl="3" w:tplc="257EB800" w:tentative="1">
      <w:start w:val="1"/>
      <w:numFmt w:val="bullet"/>
      <w:lvlText w:val=""/>
      <w:lvlJc w:val="left"/>
      <w:pPr>
        <w:tabs>
          <w:tab w:val="num" w:pos="4607"/>
        </w:tabs>
        <w:ind w:left="4607" w:hanging="360"/>
      </w:pPr>
      <w:rPr>
        <w:rFonts w:ascii="Symbol" w:hAnsi="Symbol" w:hint="default"/>
      </w:rPr>
    </w:lvl>
    <w:lvl w:ilvl="4" w:tplc="5A3058A2" w:tentative="1">
      <w:start w:val="1"/>
      <w:numFmt w:val="bullet"/>
      <w:lvlText w:val="o"/>
      <w:lvlJc w:val="left"/>
      <w:pPr>
        <w:tabs>
          <w:tab w:val="num" w:pos="5327"/>
        </w:tabs>
        <w:ind w:left="5327" w:hanging="360"/>
      </w:pPr>
      <w:rPr>
        <w:rFonts w:ascii="Courier New" w:hAnsi="Courier New" w:hint="default"/>
      </w:rPr>
    </w:lvl>
    <w:lvl w:ilvl="5" w:tplc="BFC0DEBC" w:tentative="1">
      <w:start w:val="1"/>
      <w:numFmt w:val="bullet"/>
      <w:lvlText w:val=""/>
      <w:lvlJc w:val="left"/>
      <w:pPr>
        <w:tabs>
          <w:tab w:val="num" w:pos="6047"/>
        </w:tabs>
        <w:ind w:left="6047" w:hanging="360"/>
      </w:pPr>
      <w:rPr>
        <w:rFonts w:ascii="Wingdings" w:hAnsi="Wingdings" w:hint="default"/>
      </w:rPr>
    </w:lvl>
    <w:lvl w:ilvl="6" w:tplc="597A0130" w:tentative="1">
      <w:start w:val="1"/>
      <w:numFmt w:val="bullet"/>
      <w:lvlText w:val=""/>
      <w:lvlJc w:val="left"/>
      <w:pPr>
        <w:tabs>
          <w:tab w:val="num" w:pos="6767"/>
        </w:tabs>
        <w:ind w:left="6767" w:hanging="360"/>
      </w:pPr>
      <w:rPr>
        <w:rFonts w:ascii="Symbol" w:hAnsi="Symbol" w:hint="default"/>
      </w:rPr>
    </w:lvl>
    <w:lvl w:ilvl="7" w:tplc="0DBE81DC" w:tentative="1">
      <w:start w:val="1"/>
      <w:numFmt w:val="bullet"/>
      <w:lvlText w:val="o"/>
      <w:lvlJc w:val="left"/>
      <w:pPr>
        <w:tabs>
          <w:tab w:val="num" w:pos="7487"/>
        </w:tabs>
        <w:ind w:left="7487" w:hanging="360"/>
      </w:pPr>
      <w:rPr>
        <w:rFonts w:ascii="Courier New" w:hAnsi="Courier New" w:hint="default"/>
      </w:rPr>
    </w:lvl>
    <w:lvl w:ilvl="8" w:tplc="7144BB16" w:tentative="1">
      <w:start w:val="1"/>
      <w:numFmt w:val="bullet"/>
      <w:lvlText w:val=""/>
      <w:lvlJc w:val="left"/>
      <w:pPr>
        <w:tabs>
          <w:tab w:val="num" w:pos="8207"/>
        </w:tabs>
        <w:ind w:left="8207" w:hanging="360"/>
      </w:pPr>
      <w:rPr>
        <w:rFonts w:ascii="Wingdings" w:hAnsi="Wingdings" w:hint="default"/>
      </w:rPr>
    </w:lvl>
  </w:abstractNum>
  <w:abstractNum w:abstractNumId="17" w15:restartNumberingAfterBreak="0">
    <w:nsid w:val="5C4228C9"/>
    <w:multiLevelType w:val="multilevel"/>
    <w:tmpl w:val="2F4AA78A"/>
    <w:lvl w:ilvl="0">
      <w:start w:val="1"/>
      <w:numFmt w:val="bullet"/>
      <w:lvlText w:val=""/>
      <w:lvlJc w:val="left"/>
      <w:pPr>
        <w:tabs>
          <w:tab w:val="num" w:pos="2495"/>
        </w:tabs>
        <w:ind w:left="2495" w:hanging="369"/>
      </w:pPr>
      <w:rPr>
        <w:rFonts w:ascii="Symbol" w:eastAsia="Times New Roman" w:hAnsi="Symbol" w:cs="Times New Roman" w:hint="default"/>
        <w:color w:val="auto"/>
      </w:rPr>
    </w:lvl>
    <w:lvl w:ilvl="1">
      <w:start w:val="1"/>
      <w:numFmt w:val="bullet"/>
      <w:lvlText w:val="o"/>
      <w:lvlJc w:val="left"/>
      <w:pPr>
        <w:tabs>
          <w:tab w:val="num" w:pos="3167"/>
        </w:tabs>
        <w:ind w:left="3167" w:hanging="360"/>
      </w:pPr>
      <w:rPr>
        <w:rFonts w:ascii="Courier New" w:hAnsi="Courier New" w:hint="default"/>
      </w:rPr>
    </w:lvl>
    <w:lvl w:ilvl="2">
      <w:start w:val="1"/>
      <w:numFmt w:val="bullet"/>
      <w:lvlText w:val=""/>
      <w:lvlJc w:val="left"/>
      <w:pPr>
        <w:tabs>
          <w:tab w:val="num" w:pos="3887"/>
        </w:tabs>
        <w:ind w:left="3887" w:hanging="360"/>
      </w:pPr>
      <w:rPr>
        <w:rFonts w:ascii="Wingdings" w:hAnsi="Wingdings" w:hint="default"/>
      </w:rPr>
    </w:lvl>
    <w:lvl w:ilvl="3">
      <w:start w:val="1"/>
      <w:numFmt w:val="bullet"/>
      <w:lvlText w:val=""/>
      <w:lvlJc w:val="left"/>
      <w:pPr>
        <w:tabs>
          <w:tab w:val="num" w:pos="4607"/>
        </w:tabs>
        <w:ind w:left="4607" w:hanging="360"/>
      </w:pPr>
      <w:rPr>
        <w:rFonts w:ascii="Symbol" w:hAnsi="Symbol" w:hint="default"/>
      </w:rPr>
    </w:lvl>
    <w:lvl w:ilvl="4">
      <w:start w:val="1"/>
      <w:numFmt w:val="bullet"/>
      <w:lvlText w:val="o"/>
      <w:lvlJc w:val="left"/>
      <w:pPr>
        <w:tabs>
          <w:tab w:val="num" w:pos="5327"/>
        </w:tabs>
        <w:ind w:left="5327" w:hanging="360"/>
      </w:pPr>
      <w:rPr>
        <w:rFonts w:ascii="Courier New" w:hAnsi="Courier New" w:hint="default"/>
      </w:rPr>
    </w:lvl>
    <w:lvl w:ilvl="5">
      <w:start w:val="1"/>
      <w:numFmt w:val="bullet"/>
      <w:lvlText w:val=""/>
      <w:lvlJc w:val="left"/>
      <w:pPr>
        <w:tabs>
          <w:tab w:val="num" w:pos="6047"/>
        </w:tabs>
        <w:ind w:left="6047" w:hanging="360"/>
      </w:pPr>
      <w:rPr>
        <w:rFonts w:ascii="Wingdings" w:hAnsi="Wingdings" w:hint="default"/>
      </w:rPr>
    </w:lvl>
    <w:lvl w:ilvl="6">
      <w:start w:val="1"/>
      <w:numFmt w:val="bullet"/>
      <w:lvlText w:val=""/>
      <w:lvlJc w:val="left"/>
      <w:pPr>
        <w:tabs>
          <w:tab w:val="num" w:pos="6767"/>
        </w:tabs>
        <w:ind w:left="6767" w:hanging="360"/>
      </w:pPr>
      <w:rPr>
        <w:rFonts w:ascii="Symbol" w:hAnsi="Symbol" w:hint="default"/>
      </w:rPr>
    </w:lvl>
    <w:lvl w:ilvl="7">
      <w:start w:val="1"/>
      <w:numFmt w:val="bullet"/>
      <w:lvlText w:val="o"/>
      <w:lvlJc w:val="left"/>
      <w:pPr>
        <w:tabs>
          <w:tab w:val="num" w:pos="7487"/>
        </w:tabs>
        <w:ind w:left="7487" w:hanging="360"/>
      </w:pPr>
      <w:rPr>
        <w:rFonts w:ascii="Courier New" w:hAnsi="Courier New" w:hint="default"/>
      </w:rPr>
    </w:lvl>
    <w:lvl w:ilvl="8">
      <w:start w:val="1"/>
      <w:numFmt w:val="bullet"/>
      <w:lvlText w:val=""/>
      <w:lvlJc w:val="left"/>
      <w:pPr>
        <w:tabs>
          <w:tab w:val="num" w:pos="8207"/>
        </w:tabs>
        <w:ind w:left="8207" w:hanging="360"/>
      </w:pPr>
      <w:rPr>
        <w:rFonts w:ascii="Wingdings" w:hAnsi="Wingdings" w:hint="default"/>
      </w:rPr>
    </w:lvl>
  </w:abstractNum>
  <w:abstractNum w:abstractNumId="18" w15:restartNumberingAfterBreak="0">
    <w:nsid w:val="5DEC03B1"/>
    <w:multiLevelType w:val="hybridMultilevel"/>
    <w:tmpl w:val="797E4070"/>
    <w:lvl w:ilvl="0" w:tplc="258607AE">
      <w:start w:val="1"/>
      <w:numFmt w:val="decimal"/>
      <w:lvlText w:val="%1."/>
      <w:lvlJc w:val="left"/>
      <w:pPr>
        <w:tabs>
          <w:tab w:val="num" w:pos="720"/>
        </w:tabs>
        <w:ind w:left="720" w:hanging="360"/>
      </w:pPr>
    </w:lvl>
    <w:lvl w:ilvl="1" w:tplc="20F6DE58" w:tentative="1">
      <w:start w:val="1"/>
      <w:numFmt w:val="lowerLetter"/>
      <w:lvlText w:val="%2."/>
      <w:lvlJc w:val="left"/>
      <w:pPr>
        <w:tabs>
          <w:tab w:val="num" w:pos="1440"/>
        </w:tabs>
        <w:ind w:left="1440" w:hanging="360"/>
      </w:pPr>
    </w:lvl>
    <w:lvl w:ilvl="2" w:tplc="6E8424D8" w:tentative="1">
      <w:start w:val="1"/>
      <w:numFmt w:val="lowerRoman"/>
      <w:lvlText w:val="%3."/>
      <w:lvlJc w:val="right"/>
      <w:pPr>
        <w:tabs>
          <w:tab w:val="num" w:pos="2160"/>
        </w:tabs>
        <w:ind w:left="2160" w:hanging="180"/>
      </w:pPr>
    </w:lvl>
    <w:lvl w:ilvl="3" w:tplc="C540B4CC" w:tentative="1">
      <w:start w:val="1"/>
      <w:numFmt w:val="decimal"/>
      <w:lvlText w:val="%4."/>
      <w:lvlJc w:val="left"/>
      <w:pPr>
        <w:tabs>
          <w:tab w:val="num" w:pos="2880"/>
        </w:tabs>
        <w:ind w:left="2880" w:hanging="360"/>
      </w:pPr>
    </w:lvl>
    <w:lvl w:ilvl="4" w:tplc="858845BE" w:tentative="1">
      <w:start w:val="1"/>
      <w:numFmt w:val="lowerLetter"/>
      <w:lvlText w:val="%5."/>
      <w:lvlJc w:val="left"/>
      <w:pPr>
        <w:tabs>
          <w:tab w:val="num" w:pos="3600"/>
        </w:tabs>
        <w:ind w:left="3600" w:hanging="360"/>
      </w:pPr>
    </w:lvl>
    <w:lvl w:ilvl="5" w:tplc="ED14A0B6" w:tentative="1">
      <w:start w:val="1"/>
      <w:numFmt w:val="lowerRoman"/>
      <w:lvlText w:val="%6."/>
      <w:lvlJc w:val="right"/>
      <w:pPr>
        <w:tabs>
          <w:tab w:val="num" w:pos="4320"/>
        </w:tabs>
        <w:ind w:left="4320" w:hanging="180"/>
      </w:pPr>
    </w:lvl>
    <w:lvl w:ilvl="6" w:tplc="0FF0B4F2" w:tentative="1">
      <w:start w:val="1"/>
      <w:numFmt w:val="decimal"/>
      <w:lvlText w:val="%7."/>
      <w:lvlJc w:val="left"/>
      <w:pPr>
        <w:tabs>
          <w:tab w:val="num" w:pos="5040"/>
        </w:tabs>
        <w:ind w:left="5040" w:hanging="360"/>
      </w:pPr>
    </w:lvl>
    <w:lvl w:ilvl="7" w:tplc="4DAC3E0A" w:tentative="1">
      <w:start w:val="1"/>
      <w:numFmt w:val="lowerLetter"/>
      <w:lvlText w:val="%8."/>
      <w:lvlJc w:val="left"/>
      <w:pPr>
        <w:tabs>
          <w:tab w:val="num" w:pos="5760"/>
        </w:tabs>
        <w:ind w:left="5760" w:hanging="360"/>
      </w:pPr>
    </w:lvl>
    <w:lvl w:ilvl="8" w:tplc="6688EA20" w:tentative="1">
      <w:start w:val="1"/>
      <w:numFmt w:val="lowerRoman"/>
      <w:lvlText w:val="%9."/>
      <w:lvlJc w:val="right"/>
      <w:pPr>
        <w:tabs>
          <w:tab w:val="num" w:pos="6480"/>
        </w:tabs>
        <w:ind w:left="6480" w:hanging="180"/>
      </w:pPr>
    </w:lvl>
  </w:abstractNum>
  <w:abstractNum w:abstractNumId="19" w15:restartNumberingAfterBreak="0">
    <w:nsid w:val="63C714B5"/>
    <w:multiLevelType w:val="singleLevel"/>
    <w:tmpl w:val="DCBE1016"/>
    <w:lvl w:ilvl="0">
      <w:start w:val="1"/>
      <w:numFmt w:val="bullet"/>
      <w:lvlText w:val="•"/>
      <w:lvlJc w:val="left"/>
      <w:pPr>
        <w:tabs>
          <w:tab w:val="num" w:pos="417"/>
        </w:tabs>
        <w:ind w:left="340" w:hanging="283"/>
      </w:pPr>
      <w:rPr>
        <w:rFonts w:ascii="Arial Black" w:hAnsi="Arial Black" w:hint="default"/>
        <w:sz w:val="24"/>
      </w:rPr>
    </w:lvl>
  </w:abstractNum>
  <w:abstractNum w:abstractNumId="20" w15:restartNumberingAfterBreak="0">
    <w:nsid w:val="66807FAE"/>
    <w:multiLevelType w:val="hybridMultilevel"/>
    <w:tmpl w:val="35021D68"/>
    <w:lvl w:ilvl="0" w:tplc="C262C6FC">
      <w:start w:val="1"/>
      <w:numFmt w:val="bullet"/>
      <w:lvlText w:val=""/>
      <w:lvlJc w:val="left"/>
      <w:pPr>
        <w:tabs>
          <w:tab w:val="num" w:pos="720"/>
        </w:tabs>
        <w:ind w:left="720" w:hanging="360"/>
      </w:pPr>
      <w:rPr>
        <w:rFonts w:ascii="Symbol" w:hAnsi="Symbol" w:hint="default"/>
      </w:rPr>
    </w:lvl>
    <w:lvl w:ilvl="1" w:tplc="67E63AC6">
      <w:start w:val="1"/>
      <w:numFmt w:val="bullet"/>
      <w:lvlText w:val="o"/>
      <w:lvlJc w:val="left"/>
      <w:pPr>
        <w:tabs>
          <w:tab w:val="num" w:pos="1440"/>
        </w:tabs>
        <w:ind w:left="1440" w:hanging="360"/>
      </w:pPr>
      <w:rPr>
        <w:rFonts w:ascii="Courier New" w:hAnsi="Courier New" w:hint="default"/>
      </w:rPr>
    </w:lvl>
    <w:lvl w:ilvl="2" w:tplc="1332CA76" w:tentative="1">
      <w:start w:val="1"/>
      <w:numFmt w:val="bullet"/>
      <w:lvlText w:val=""/>
      <w:lvlJc w:val="left"/>
      <w:pPr>
        <w:tabs>
          <w:tab w:val="num" w:pos="2160"/>
        </w:tabs>
        <w:ind w:left="2160" w:hanging="360"/>
      </w:pPr>
      <w:rPr>
        <w:rFonts w:ascii="Wingdings" w:hAnsi="Wingdings" w:hint="default"/>
      </w:rPr>
    </w:lvl>
    <w:lvl w:ilvl="3" w:tplc="84C88B0E" w:tentative="1">
      <w:start w:val="1"/>
      <w:numFmt w:val="bullet"/>
      <w:lvlText w:val=""/>
      <w:lvlJc w:val="left"/>
      <w:pPr>
        <w:tabs>
          <w:tab w:val="num" w:pos="2880"/>
        </w:tabs>
        <w:ind w:left="2880" w:hanging="360"/>
      </w:pPr>
      <w:rPr>
        <w:rFonts w:ascii="Symbol" w:hAnsi="Symbol" w:hint="default"/>
      </w:rPr>
    </w:lvl>
    <w:lvl w:ilvl="4" w:tplc="299A86CC" w:tentative="1">
      <w:start w:val="1"/>
      <w:numFmt w:val="bullet"/>
      <w:lvlText w:val="o"/>
      <w:lvlJc w:val="left"/>
      <w:pPr>
        <w:tabs>
          <w:tab w:val="num" w:pos="3600"/>
        </w:tabs>
        <w:ind w:left="3600" w:hanging="360"/>
      </w:pPr>
      <w:rPr>
        <w:rFonts w:ascii="Courier New" w:hAnsi="Courier New" w:hint="default"/>
      </w:rPr>
    </w:lvl>
    <w:lvl w:ilvl="5" w:tplc="EAA2CADA" w:tentative="1">
      <w:start w:val="1"/>
      <w:numFmt w:val="bullet"/>
      <w:lvlText w:val=""/>
      <w:lvlJc w:val="left"/>
      <w:pPr>
        <w:tabs>
          <w:tab w:val="num" w:pos="4320"/>
        </w:tabs>
        <w:ind w:left="4320" w:hanging="360"/>
      </w:pPr>
      <w:rPr>
        <w:rFonts w:ascii="Wingdings" w:hAnsi="Wingdings" w:hint="default"/>
      </w:rPr>
    </w:lvl>
    <w:lvl w:ilvl="6" w:tplc="BFD255E0" w:tentative="1">
      <w:start w:val="1"/>
      <w:numFmt w:val="bullet"/>
      <w:lvlText w:val=""/>
      <w:lvlJc w:val="left"/>
      <w:pPr>
        <w:tabs>
          <w:tab w:val="num" w:pos="5040"/>
        </w:tabs>
        <w:ind w:left="5040" w:hanging="360"/>
      </w:pPr>
      <w:rPr>
        <w:rFonts w:ascii="Symbol" w:hAnsi="Symbol" w:hint="default"/>
      </w:rPr>
    </w:lvl>
    <w:lvl w:ilvl="7" w:tplc="C9AEBAEE" w:tentative="1">
      <w:start w:val="1"/>
      <w:numFmt w:val="bullet"/>
      <w:lvlText w:val="o"/>
      <w:lvlJc w:val="left"/>
      <w:pPr>
        <w:tabs>
          <w:tab w:val="num" w:pos="5760"/>
        </w:tabs>
        <w:ind w:left="5760" w:hanging="360"/>
      </w:pPr>
      <w:rPr>
        <w:rFonts w:ascii="Courier New" w:hAnsi="Courier New" w:hint="default"/>
      </w:rPr>
    </w:lvl>
    <w:lvl w:ilvl="8" w:tplc="E0FA58F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F053E7"/>
    <w:multiLevelType w:val="hybridMultilevel"/>
    <w:tmpl w:val="C148657C"/>
    <w:lvl w:ilvl="0" w:tplc="F3B658C4">
      <w:start w:val="1"/>
      <w:numFmt w:val="bullet"/>
      <w:pStyle w:val="vieta1"/>
      <w:lvlText w:val=""/>
      <w:lvlJc w:val="left"/>
      <w:pPr>
        <w:ind w:left="720" w:hanging="360"/>
      </w:pPr>
      <w:rPr>
        <w:rFonts w:ascii="Wingdings" w:hAnsi="Wingdings"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916"/>
    <w:multiLevelType w:val="hybridMultilevel"/>
    <w:tmpl w:val="43683B7E"/>
    <w:lvl w:ilvl="0" w:tplc="7646CF04">
      <w:start w:val="25"/>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776B1E6F"/>
    <w:multiLevelType w:val="hybridMultilevel"/>
    <w:tmpl w:val="2F4AA78A"/>
    <w:lvl w:ilvl="0" w:tplc="6FB2587A">
      <w:start w:val="1"/>
      <w:numFmt w:val="bullet"/>
      <w:lvlText w:val=""/>
      <w:lvlJc w:val="left"/>
      <w:pPr>
        <w:tabs>
          <w:tab w:val="num" w:pos="2495"/>
        </w:tabs>
        <w:ind w:left="2495" w:hanging="369"/>
      </w:pPr>
      <w:rPr>
        <w:rFonts w:ascii="Symbol" w:eastAsia="Times New Roman" w:hAnsi="Symbol" w:cs="Times New Roman" w:hint="default"/>
        <w:color w:val="auto"/>
      </w:rPr>
    </w:lvl>
    <w:lvl w:ilvl="1" w:tplc="9EE8DB80" w:tentative="1">
      <w:start w:val="1"/>
      <w:numFmt w:val="bullet"/>
      <w:lvlText w:val="o"/>
      <w:lvlJc w:val="left"/>
      <w:pPr>
        <w:tabs>
          <w:tab w:val="num" w:pos="3167"/>
        </w:tabs>
        <w:ind w:left="3167" w:hanging="360"/>
      </w:pPr>
      <w:rPr>
        <w:rFonts w:ascii="Courier New" w:hAnsi="Courier New" w:hint="default"/>
      </w:rPr>
    </w:lvl>
    <w:lvl w:ilvl="2" w:tplc="359E4488" w:tentative="1">
      <w:start w:val="1"/>
      <w:numFmt w:val="bullet"/>
      <w:lvlText w:val=""/>
      <w:lvlJc w:val="left"/>
      <w:pPr>
        <w:tabs>
          <w:tab w:val="num" w:pos="3887"/>
        </w:tabs>
        <w:ind w:left="3887" w:hanging="360"/>
      </w:pPr>
      <w:rPr>
        <w:rFonts w:ascii="Wingdings" w:hAnsi="Wingdings" w:hint="default"/>
      </w:rPr>
    </w:lvl>
    <w:lvl w:ilvl="3" w:tplc="A06A8EAE" w:tentative="1">
      <w:start w:val="1"/>
      <w:numFmt w:val="bullet"/>
      <w:lvlText w:val=""/>
      <w:lvlJc w:val="left"/>
      <w:pPr>
        <w:tabs>
          <w:tab w:val="num" w:pos="4607"/>
        </w:tabs>
        <w:ind w:left="4607" w:hanging="360"/>
      </w:pPr>
      <w:rPr>
        <w:rFonts w:ascii="Symbol" w:hAnsi="Symbol" w:hint="default"/>
      </w:rPr>
    </w:lvl>
    <w:lvl w:ilvl="4" w:tplc="3A2E7BB2" w:tentative="1">
      <w:start w:val="1"/>
      <w:numFmt w:val="bullet"/>
      <w:lvlText w:val="o"/>
      <w:lvlJc w:val="left"/>
      <w:pPr>
        <w:tabs>
          <w:tab w:val="num" w:pos="5327"/>
        </w:tabs>
        <w:ind w:left="5327" w:hanging="360"/>
      </w:pPr>
      <w:rPr>
        <w:rFonts w:ascii="Courier New" w:hAnsi="Courier New" w:hint="default"/>
      </w:rPr>
    </w:lvl>
    <w:lvl w:ilvl="5" w:tplc="EAE29B2C" w:tentative="1">
      <w:start w:val="1"/>
      <w:numFmt w:val="bullet"/>
      <w:lvlText w:val=""/>
      <w:lvlJc w:val="left"/>
      <w:pPr>
        <w:tabs>
          <w:tab w:val="num" w:pos="6047"/>
        </w:tabs>
        <w:ind w:left="6047" w:hanging="360"/>
      </w:pPr>
      <w:rPr>
        <w:rFonts w:ascii="Wingdings" w:hAnsi="Wingdings" w:hint="default"/>
      </w:rPr>
    </w:lvl>
    <w:lvl w:ilvl="6" w:tplc="8232465C" w:tentative="1">
      <w:start w:val="1"/>
      <w:numFmt w:val="bullet"/>
      <w:lvlText w:val=""/>
      <w:lvlJc w:val="left"/>
      <w:pPr>
        <w:tabs>
          <w:tab w:val="num" w:pos="6767"/>
        </w:tabs>
        <w:ind w:left="6767" w:hanging="360"/>
      </w:pPr>
      <w:rPr>
        <w:rFonts w:ascii="Symbol" w:hAnsi="Symbol" w:hint="default"/>
      </w:rPr>
    </w:lvl>
    <w:lvl w:ilvl="7" w:tplc="97B2F4AE" w:tentative="1">
      <w:start w:val="1"/>
      <w:numFmt w:val="bullet"/>
      <w:lvlText w:val="o"/>
      <w:lvlJc w:val="left"/>
      <w:pPr>
        <w:tabs>
          <w:tab w:val="num" w:pos="7487"/>
        </w:tabs>
        <w:ind w:left="7487" w:hanging="360"/>
      </w:pPr>
      <w:rPr>
        <w:rFonts w:ascii="Courier New" w:hAnsi="Courier New" w:hint="default"/>
      </w:rPr>
    </w:lvl>
    <w:lvl w:ilvl="8" w:tplc="834464DE" w:tentative="1">
      <w:start w:val="1"/>
      <w:numFmt w:val="bullet"/>
      <w:lvlText w:val=""/>
      <w:lvlJc w:val="left"/>
      <w:pPr>
        <w:tabs>
          <w:tab w:val="num" w:pos="8207"/>
        </w:tabs>
        <w:ind w:left="8207" w:hanging="360"/>
      </w:pPr>
      <w:rPr>
        <w:rFonts w:ascii="Wingdings" w:hAnsi="Wingdings" w:hint="default"/>
      </w:rPr>
    </w:lvl>
  </w:abstractNum>
  <w:abstractNum w:abstractNumId="24" w15:restartNumberingAfterBreak="0">
    <w:nsid w:val="77E83EAA"/>
    <w:multiLevelType w:val="hybridMultilevel"/>
    <w:tmpl w:val="684A742A"/>
    <w:lvl w:ilvl="0" w:tplc="F9E69764">
      <w:start w:val="1"/>
      <w:numFmt w:val="bullet"/>
      <w:lvlText w:val=""/>
      <w:lvlJc w:val="left"/>
      <w:pPr>
        <w:tabs>
          <w:tab w:val="num" w:pos="720"/>
        </w:tabs>
        <w:ind w:left="720" w:hanging="360"/>
      </w:pPr>
      <w:rPr>
        <w:rFonts w:ascii="Wingdings" w:hAnsi="Wingdings" w:hint="default"/>
        <w:color w:val="FFCC00"/>
      </w:rPr>
    </w:lvl>
    <w:lvl w:ilvl="1" w:tplc="59BC1D04">
      <w:start w:val="1"/>
      <w:numFmt w:val="bullet"/>
      <w:pStyle w:val="vieta2"/>
      <w:lvlText w:val="o"/>
      <w:lvlJc w:val="left"/>
      <w:pPr>
        <w:tabs>
          <w:tab w:val="num" w:pos="1440"/>
        </w:tabs>
        <w:ind w:left="1440" w:hanging="360"/>
      </w:pPr>
      <w:rPr>
        <w:rFonts w:ascii="Trebuchet MS" w:hAnsi="Trebuchet MS" w:hint="default"/>
        <w:color w:val="auto"/>
        <w:sz w:val="16"/>
        <w:szCs w:val="16"/>
      </w:rPr>
    </w:lvl>
    <w:lvl w:ilvl="2" w:tplc="6E169D18">
      <w:start w:val="1"/>
      <w:numFmt w:val="bullet"/>
      <w:lvlText w:val=""/>
      <w:lvlJc w:val="left"/>
      <w:pPr>
        <w:tabs>
          <w:tab w:val="num" w:pos="2160"/>
        </w:tabs>
        <w:ind w:left="2160" w:hanging="360"/>
      </w:pPr>
      <w:rPr>
        <w:rFonts w:ascii="Wingdings" w:hAnsi="Wingdings" w:hint="default"/>
      </w:rPr>
    </w:lvl>
    <w:lvl w:ilvl="3" w:tplc="4616387A" w:tentative="1">
      <w:start w:val="1"/>
      <w:numFmt w:val="bullet"/>
      <w:lvlText w:val=""/>
      <w:lvlJc w:val="left"/>
      <w:pPr>
        <w:tabs>
          <w:tab w:val="num" w:pos="2880"/>
        </w:tabs>
        <w:ind w:left="2880" w:hanging="360"/>
      </w:pPr>
      <w:rPr>
        <w:rFonts w:ascii="Symbol" w:hAnsi="Symbol" w:hint="default"/>
      </w:rPr>
    </w:lvl>
    <w:lvl w:ilvl="4" w:tplc="FF96B0D0" w:tentative="1">
      <w:start w:val="1"/>
      <w:numFmt w:val="bullet"/>
      <w:lvlText w:val="o"/>
      <w:lvlJc w:val="left"/>
      <w:pPr>
        <w:tabs>
          <w:tab w:val="num" w:pos="3600"/>
        </w:tabs>
        <w:ind w:left="3600" w:hanging="360"/>
      </w:pPr>
      <w:rPr>
        <w:rFonts w:ascii="Courier New" w:hAnsi="Courier New" w:hint="default"/>
      </w:rPr>
    </w:lvl>
    <w:lvl w:ilvl="5" w:tplc="B148C132" w:tentative="1">
      <w:start w:val="1"/>
      <w:numFmt w:val="bullet"/>
      <w:lvlText w:val=""/>
      <w:lvlJc w:val="left"/>
      <w:pPr>
        <w:tabs>
          <w:tab w:val="num" w:pos="4320"/>
        </w:tabs>
        <w:ind w:left="4320" w:hanging="360"/>
      </w:pPr>
      <w:rPr>
        <w:rFonts w:ascii="Wingdings" w:hAnsi="Wingdings" w:hint="default"/>
      </w:rPr>
    </w:lvl>
    <w:lvl w:ilvl="6" w:tplc="21AC05C0" w:tentative="1">
      <w:start w:val="1"/>
      <w:numFmt w:val="bullet"/>
      <w:lvlText w:val=""/>
      <w:lvlJc w:val="left"/>
      <w:pPr>
        <w:tabs>
          <w:tab w:val="num" w:pos="5040"/>
        </w:tabs>
        <w:ind w:left="5040" w:hanging="360"/>
      </w:pPr>
      <w:rPr>
        <w:rFonts w:ascii="Symbol" w:hAnsi="Symbol" w:hint="default"/>
      </w:rPr>
    </w:lvl>
    <w:lvl w:ilvl="7" w:tplc="FE5C9230" w:tentative="1">
      <w:start w:val="1"/>
      <w:numFmt w:val="bullet"/>
      <w:lvlText w:val="o"/>
      <w:lvlJc w:val="left"/>
      <w:pPr>
        <w:tabs>
          <w:tab w:val="num" w:pos="5760"/>
        </w:tabs>
        <w:ind w:left="5760" w:hanging="360"/>
      </w:pPr>
      <w:rPr>
        <w:rFonts w:ascii="Courier New" w:hAnsi="Courier New" w:hint="default"/>
      </w:rPr>
    </w:lvl>
    <w:lvl w:ilvl="8" w:tplc="D1E24B8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64A4D"/>
    <w:multiLevelType w:val="hybridMultilevel"/>
    <w:tmpl w:val="8256B7BA"/>
    <w:lvl w:ilvl="0" w:tplc="06F08666">
      <w:start w:val="1"/>
      <w:numFmt w:val="decimal"/>
      <w:lvlText w:val="%1."/>
      <w:lvlJc w:val="left"/>
      <w:pPr>
        <w:tabs>
          <w:tab w:val="num" w:pos="1080"/>
        </w:tabs>
        <w:ind w:left="1080" w:hanging="360"/>
      </w:pPr>
    </w:lvl>
    <w:lvl w:ilvl="1" w:tplc="8500C7E4">
      <w:start w:val="1"/>
      <w:numFmt w:val="lowerLetter"/>
      <w:lvlText w:val="%2."/>
      <w:lvlJc w:val="left"/>
      <w:pPr>
        <w:tabs>
          <w:tab w:val="num" w:pos="1800"/>
        </w:tabs>
        <w:ind w:left="1800" w:hanging="360"/>
      </w:pPr>
    </w:lvl>
    <w:lvl w:ilvl="2" w:tplc="F3F6BF36" w:tentative="1">
      <w:start w:val="1"/>
      <w:numFmt w:val="lowerRoman"/>
      <w:lvlText w:val="%3."/>
      <w:lvlJc w:val="right"/>
      <w:pPr>
        <w:tabs>
          <w:tab w:val="num" w:pos="2520"/>
        </w:tabs>
        <w:ind w:left="2520" w:hanging="180"/>
      </w:pPr>
    </w:lvl>
    <w:lvl w:ilvl="3" w:tplc="140C669C" w:tentative="1">
      <w:start w:val="1"/>
      <w:numFmt w:val="decimal"/>
      <w:lvlText w:val="%4."/>
      <w:lvlJc w:val="left"/>
      <w:pPr>
        <w:tabs>
          <w:tab w:val="num" w:pos="3240"/>
        </w:tabs>
        <w:ind w:left="3240" w:hanging="360"/>
      </w:pPr>
    </w:lvl>
    <w:lvl w:ilvl="4" w:tplc="E4D694BE" w:tentative="1">
      <w:start w:val="1"/>
      <w:numFmt w:val="lowerLetter"/>
      <w:lvlText w:val="%5."/>
      <w:lvlJc w:val="left"/>
      <w:pPr>
        <w:tabs>
          <w:tab w:val="num" w:pos="3960"/>
        </w:tabs>
        <w:ind w:left="3960" w:hanging="360"/>
      </w:pPr>
    </w:lvl>
    <w:lvl w:ilvl="5" w:tplc="AB3EFB90" w:tentative="1">
      <w:start w:val="1"/>
      <w:numFmt w:val="lowerRoman"/>
      <w:lvlText w:val="%6."/>
      <w:lvlJc w:val="right"/>
      <w:pPr>
        <w:tabs>
          <w:tab w:val="num" w:pos="4680"/>
        </w:tabs>
        <w:ind w:left="4680" w:hanging="180"/>
      </w:pPr>
    </w:lvl>
    <w:lvl w:ilvl="6" w:tplc="57060D24" w:tentative="1">
      <w:start w:val="1"/>
      <w:numFmt w:val="decimal"/>
      <w:lvlText w:val="%7."/>
      <w:lvlJc w:val="left"/>
      <w:pPr>
        <w:tabs>
          <w:tab w:val="num" w:pos="5400"/>
        </w:tabs>
        <w:ind w:left="5400" w:hanging="360"/>
      </w:pPr>
    </w:lvl>
    <w:lvl w:ilvl="7" w:tplc="58760950" w:tentative="1">
      <w:start w:val="1"/>
      <w:numFmt w:val="lowerLetter"/>
      <w:lvlText w:val="%8."/>
      <w:lvlJc w:val="left"/>
      <w:pPr>
        <w:tabs>
          <w:tab w:val="num" w:pos="6120"/>
        </w:tabs>
        <w:ind w:left="6120" w:hanging="360"/>
      </w:pPr>
    </w:lvl>
    <w:lvl w:ilvl="8" w:tplc="83469FF2" w:tentative="1">
      <w:start w:val="1"/>
      <w:numFmt w:val="lowerRoman"/>
      <w:lvlText w:val="%9."/>
      <w:lvlJc w:val="right"/>
      <w:pPr>
        <w:tabs>
          <w:tab w:val="num" w:pos="6840"/>
        </w:tabs>
        <w:ind w:left="6840" w:hanging="180"/>
      </w:pPr>
    </w:lvl>
  </w:abstractNum>
  <w:abstractNum w:abstractNumId="26" w15:restartNumberingAfterBreak="0">
    <w:nsid w:val="7BC807AD"/>
    <w:multiLevelType w:val="hybridMultilevel"/>
    <w:tmpl w:val="5A18A83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C8D025B"/>
    <w:multiLevelType w:val="singleLevel"/>
    <w:tmpl w:val="0C0A000F"/>
    <w:lvl w:ilvl="0">
      <w:start w:val="1"/>
      <w:numFmt w:val="decimal"/>
      <w:lvlText w:val="%1."/>
      <w:lvlJc w:val="left"/>
      <w:pPr>
        <w:tabs>
          <w:tab w:val="num" w:pos="360"/>
        </w:tabs>
        <w:ind w:left="360" w:hanging="360"/>
      </w:pPr>
    </w:lvl>
  </w:abstractNum>
  <w:abstractNum w:abstractNumId="28" w15:restartNumberingAfterBreak="0">
    <w:nsid w:val="7C9F2449"/>
    <w:multiLevelType w:val="hybridMultilevel"/>
    <w:tmpl w:val="BFBC1E02"/>
    <w:lvl w:ilvl="0" w:tplc="0C0A0001">
      <w:start w:val="1"/>
      <w:numFmt w:val="decimal"/>
      <w:lvlText w:val="%1."/>
      <w:lvlJc w:val="left"/>
      <w:pPr>
        <w:tabs>
          <w:tab w:val="num" w:pos="360"/>
        </w:tabs>
        <w:ind w:left="360" w:hanging="360"/>
      </w:pPr>
    </w:lvl>
    <w:lvl w:ilvl="1" w:tplc="0C0A0003">
      <w:start w:val="1"/>
      <w:numFmt w:val="bullet"/>
      <w:lvlText w:val=""/>
      <w:lvlJc w:val="left"/>
      <w:pPr>
        <w:tabs>
          <w:tab w:val="num" w:pos="1080"/>
        </w:tabs>
        <w:ind w:left="1080" w:hanging="360"/>
      </w:pPr>
      <w:rPr>
        <w:rFonts w:ascii="Symbol" w:hAnsi="Symbol" w:hint="default"/>
      </w:r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29" w15:restartNumberingAfterBreak="0">
    <w:nsid w:val="7F0E1491"/>
    <w:multiLevelType w:val="singleLevel"/>
    <w:tmpl w:val="35E05802"/>
    <w:lvl w:ilvl="0">
      <w:start w:val="1"/>
      <w:numFmt w:val="bullet"/>
      <w:lvlText w:val=""/>
      <w:lvlJc w:val="left"/>
      <w:pPr>
        <w:tabs>
          <w:tab w:val="num" w:pos="785"/>
        </w:tabs>
        <w:ind w:left="708" w:hanging="283"/>
      </w:pPr>
      <w:rPr>
        <w:rFonts w:ascii="Symbol" w:hAnsi="Symbol" w:hint="default"/>
        <w:sz w:val="14"/>
      </w:rPr>
    </w:lvl>
  </w:abstractNum>
  <w:num w:numId="1">
    <w:abstractNumId w:val="7"/>
  </w:num>
  <w:num w:numId="2">
    <w:abstractNumId w:val="7"/>
  </w:num>
  <w:num w:numId="3">
    <w:abstractNumId w:val="15"/>
  </w:num>
  <w:num w:numId="4">
    <w:abstractNumId w:val="0"/>
    <w:lvlOverride w:ilvl="0">
      <w:lvl w:ilvl="0">
        <w:start w:val="1"/>
        <w:numFmt w:val="bullet"/>
        <w:lvlText w:val=""/>
        <w:legacy w:legacy="1" w:legacySpace="0" w:legacyIndent="227"/>
        <w:lvlJc w:val="left"/>
        <w:pPr>
          <w:ind w:left="1078" w:hanging="227"/>
        </w:pPr>
        <w:rPr>
          <w:rFonts w:ascii="Symbol" w:hAnsi="Symbol" w:hint="default"/>
        </w:rPr>
      </w:lvl>
    </w:lvlOverride>
  </w:num>
  <w:num w:numId="5">
    <w:abstractNumId w:val="9"/>
  </w:num>
  <w:num w:numId="6">
    <w:abstractNumId w:val="19"/>
  </w:num>
  <w:num w:numId="7">
    <w:abstractNumId w:val="1"/>
  </w:num>
  <w:num w:numId="8">
    <w:abstractNumId w:val="13"/>
  </w:num>
  <w:num w:numId="9">
    <w:abstractNumId w:val="12"/>
  </w:num>
  <w:num w:numId="10">
    <w:abstractNumId w:val="27"/>
  </w:num>
  <w:num w:numId="11">
    <w:abstractNumId w:val="29"/>
  </w:num>
  <w:num w:numId="12">
    <w:abstractNumId w:val="10"/>
  </w:num>
  <w:num w:numId="13">
    <w:abstractNumId w:val="21"/>
  </w:num>
  <w:num w:numId="14">
    <w:abstractNumId w:val="3"/>
  </w:num>
  <w:num w:numId="15">
    <w:abstractNumId w:val="3"/>
  </w:num>
  <w:num w:numId="16">
    <w:abstractNumId w:val="23"/>
  </w:num>
  <w:num w:numId="17">
    <w:abstractNumId w:val="4"/>
  </w:num>
  <w:num w:numId="18">
    <w:abstractNumId w:val="28"/>
  </w:num>
  <w:num w:numId="19">
    <w:abstractNumId w:val="20"/>
  </w:num>
  <w:num w:numId="20">
    <w:abstractNumId w:val="25"/>
  </w:num>
  <w:num w:numId="21">
    <w:abstractNumId w:val="6"/>
  </w:num>
  <w:num w:numId="22">
    <w:abstractNumId w:val="5"/>
  </w:num>
  <w:num w:numId="23">
    <w:abstractNumId w:val="11"/>
  </w:num>
  <w:num w:numId="24">
    <w:abstractNumId w:val="24"/>
  </w:num>
  <w:num w:numId="25">
    <w:abstractNumId w:val="17"/>
  </w:num>
  <w:num w:numId="26">
    <w:abstractNumId w:val="16"/>
  </w:num>
  <w:num w:numId="27">
    <w:abstractNumId w:val="14"/>
  </w:num>
  <w:num w:numId="28">
    <w:abstractNumId w:val="8"/>
  </w:num>
  <w:num w:numId="29">
    <w:abstractNumId w:val="18"/>
  </w:num>
  <w:num w:numId="30">
    <w:abstractNumId w:val="2"/>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AD"/>
    <w:rsid w:val="00002DBD"/>
    <w:rsid w:val="00003BF5"/>
    <w:rsid w:val="00003F20"/>
    <w:rsid w:val="00006F12"/>
    <w:rsid w:val="00012B44"/>
    <w:rsid w:val="00032A2C"/>
    <w:rsid w:val="0004043A"/>
    <w:rsid w:val="00041037"/>
    <w:rsid w:val="000623EC"/>
    <w:rsid w:val="0006671D"/>
    <w:rsid w:val="00074C37"/>
    <w:rsid w:val="00075827"/>
    <w:rsid w:val="00075F7B"/>
    <w:rsid w:val="00083CC5"/>
    <w:rsid w:val="00083F50"/>
    <w:rsid w:val="000A06B4"/>
    <w:rsid w:val="000A0AF8"/>
    <w:rsid w:val="000A3EF1"/>
    <w:rsid w:val="000A4A58"/>
    <w:rsid w:val="000C7A3A"/>
    <w:rsid w:val="000D1E1C"/>
    <w:rsid w:val="000D6812"/>
    <w:rsid w:val="000D7062"/>
    <w:rsid w:val="000E15FD"/>
    <w:rsid w:val="000F1900"/>
    <w:rsid w:val="000F5940"/>
    <w:rsid w:val="00102A6A"/>
    <w:rsid w:val="00110CBD"/>
    <w:rsid w:val="00111098"/>
    <w:rsid w:val="00114E13"/>
    <w:rsid w:val="00122E0F"/>
    <w:rsid w:val="00135DCD"/>
    <w:rsid w:val="00146BA5"/>
    <w:rsid w:val="00157044"/>
    <w:rsid w:val="00175331"/>
    <w:rsid w:val="00175388"/>
    <w:rsid w:val="001756F0"/>
    <w:rsid w:val="00175A49"/>
    <w:rsid w:val="00184A18"/>
    <w:rsid w:val="00185D23"/>
    <w:rsid w:val="00187EC0"/>
    <w:rsid w:val="00187F7F"/>
    <w:rsid w:val="00197479"/>
    <w:rsid w:val="001A43C2"/>
    <w:rsid w:val="001A50F9"/>
    <w:rsid w:val="001A55FE"/>
    <w:rsid w:val="001A77A1"/>
    <w:rsid w:val="001C329C"/>
    <w:rsid w:val="001C35A7"/>
    <w:rsid w:val="001C61E6"/>
    <w:rsid w:val="001D3275"/>
    <w:rsid w:val="001D4794"/>
    <w:rsid w:val="001D5C5C"/>
    <w:rsid w:val="001E21E1"/>
    <w:rsid w:val="001E4BC1"/>
    <w:rsid w:val="001F090E"/>
    <w:rsid w:val="001F1126"/>
    <w:rsid w:val="001F1DFC"/>
    <w:rsid w:val="001F54B3"/>
    <w:rsid w:val="001F69CB"/>
    <w:rsid w:val="00207601"/>
    <w:rsid w:val="0021034D"/>
    <w:rsid w:val="00223B22"/>
    <w:rsid w:val="00227319"/>
    <w:rsid w:val="002443A1"/>
    <w:rsid w:val="002479D1"/>
    <w:rsid w:val="00257062"/>
    <w:rsid w:val="002604F6"/>
    <w:rsid w:val="002702E7"/>
    <w:rsid w:val="002743F9"/>
    <w:rsid w:val="002810F0"/>
    <w:rsid w:val="00282621"/>
    <w:rsid w:val="00295866"/>
    <w:rsid w:val="00296065"/>
    <w:rsid w:val="002D4468"/>
    <w:rsid w:val="002D5426"/>
    <w:rsid w:val="002D5D77"/>
    <w:rsid w:val="002E2D49"/>
    <w:rsid w:val="002E5D32"/>
    <w:rsid w:val="002F384D"/>
    <w:rsid w:val="003023B2"/>
    <w:rsid w:val="00310275"/>
    <w:rsid w:val="00335E04"/>
    <w:rsid w:val="003364A9"/>
    <w:rsid w:val="00337B6D"/>
    <w:rsid w:val="003417D2"/>
    <w:rsid w:val="00342AE7"/>
    <w:rsid w:val="00346E6C"/>
    <w:rsid w:val="003557DD"/>
    <w:rsid w:val="00357251"/>
    <w:rsid w:val="0037087D"/>
    <w:rsid w:val="003721F3"/>
    <w:rsid w:val="00376054"/>
    <w:rsid w:val="003857D6"/>
    <w:rsid w:val="00393709"/>
    <w:rsid w:val="003A7038"/>
    <w:rsid w:val="003A7151"/>
    <w:rsid w:val="003B1FB7"/>
    <w:rsid w:val="003B22E6"/>
    <w:rsid w:val="003B4427"/>
    <w:rsid w:val="003B4A09"/>
    <w:rsid w:val="003C0820"/>
    <w:rsid w:val="003C34A7"/>
    <w:rsid w:val="003D2C29"/>
    <w:rsid w:val="003D45DC"/>
    <w:rsid w:val="003D45FB"/>
    <w:rsid w:val="003D511C"/>
    <w:rsid w:val="003D670A"/>
    <w:rsid w:val="003E33A8"/>
    <w:rsid w:val="003E4AD9"/>
    <w:rsid w:val="003E5BF2"/>
    <w:rsid w:val="003F1CB0"/>
    <w:rsid w:val="003F76ED"/>
    <w:rsid w:val="003F7AAE"/>
    <w:rsid w:val="00400B1E"/>
    <w:rsid w:val="00401FEB"/>
    <w:rsid w:val="004126DB"/>
    <w:rsid w:val="00420C7B"/>
    <w:rsid w:val="00421340"/>
    <w:rsid w:val="00421A20"/>
    <w:rsid w:val="00421BAF"/>
    <w:rsid w:val="0042499D"/>
    <w:rsid w:val="004350CD"/>
    <w:rsid w:val="00444B65"/>
    <w:rsid w:val="004450B7"/>
    <w:rsid w:val="004451FE"/>
    <w:rsid w:val="004576D7"/>
    <w:rsid w:val="00464440"/>
    <w:rsid w:val="00465860"/>
    <w:rsid w:val="00465B3D"/>
    <w:rsid w:val="00466F93"/>
    <w:rsid w:val="00476627"/>
    <w:rsid w:val="00477BAD"/>
    <w:rsid w:val="004869C3"/>
    <w:rsid w:val="004934D0"/>
    <w:rsid w:val="004A1F47"/>
    <w:rsid w:val="004A27E6"/>
    <w:rsid w:val="004A52CA"/>
    <w:rsid w:val="004B26F8"/>
    <w:rsid w:val="004C2B9F"/>
    <w:rsid w:val="004E2435"/>
    <w:rsid w:val="004E65AE"/>
    <w:rsid w:val="004F2AD8"/>
    <w:rsid w:val="004F420D"/>
    <w:rsid w:val="004F59AD"/>
    <w:rsid w:val="005010B7"/>
    <w:rsid w:val="00501EF0"/>
    <w:rsid w:val="00502D6C"/>
    <w:rsid w:val="00514F44"/>
    <w:rsid w:val="00521CD0"/>
    <w:rsid w:val="00533036"/>
    <w:rsid w:val="005332EF"/>
    <w:rsid w:val="005343FA"/>
    <w:rsid w:val="00534EFD"/>
    <w:rsid w:val="00534F0B"/>
    <w:rsid w:val="00542035"/>
    <w:rsid w:val="00547ACC"/>
    <w:rsid w:val="0055158E"/>
    <w:rsid w:val="00553100"/>
    <w:rsid w:val="00555F80"/>
    <w:rsid w:val="00556621"/>
    <w:rsid w:val="005567E4"/>
    <w:rsid w:val="00567849"/>
    <w:rsid w:val="00571875"/>
    <w:rsid w:val="00576896"/>
    <w:rsid w:val="005812A3"/>
    <w:rsid w:val="005901C0"/>
    <w:rsid w:val="00592A91"/>
    <w:rsid w:val="0059546B"/>
    <w:rsid w:val="005A1810"/>
    <w:rsid w:val="005A37FE"/>
    <w:rsid w:val="005B1175"/>
    <w:rsid w:val="005B6D7E"/>
    <w:rsid w:val="005C4E4E"/>
    <w:rsid w:val="005D4F33"/>
    <w:rsid w:val="005D5A1B"/>
    <w:rsid w:val="005E0184"/>
    <w:rsid w:val="005F1530"/>
    <w:rsid w:val="006264CD"/>
    <w:rsid w:val="00630D1D"/>
    <w:rsid w:val="00635EB1"/>
    <w:rsid w:val="00641DC9"/>
    <w:rsid w:val="00642739"/>
    <w:rsid w:val="0064323D"/>
    <w:rsid w:val="00666926"/>
    <w:rsid w:val="00667C7B"/>
    <w:rsid w:val="00671BCD"/>
    <w:rsid w:val="00675D31"/>
    <w:rsid w:val="00676924"/>
    <w:rsid w:val="00676C68"/>
    <w:rsid w:val="00676C7F"/>
    <w:rsid w:val="00680692"/>
    <w:rsid w:val="006906CB"/>
    <w:rsid w:val="006A04C7"/>
    <w:rsid w:val="006A0B5B"/>
    <w:rsid w:val="006A31DE"/>
    <w:rsid w:val="006A49CE"/>
    <w:rsid w:val="006B2109"/>
    <w:rsid w:val="006B5486"/>
    <w:rsid w:val="006D0975"/>
    <w:rsid w:val="006D5A8C"/>
    <w:rsid w:val="006D6E15"/>
    <w:rsid w:val="006E5D74"/>
    <w:rsid w:val="006F22CB"/>
    <w:rsid w:val="006F5D47"/>
    <w:rsid w:val="006F73C3"/>
    <w:rsid w:val="007077B7"/>
    <w:rsid w:val="00712E80"/>
    <w:rsid w:val="0072074F"/>
    <w:rsid w:val="0072324A"/>
    <w:rsid w:val="00735151"/>
    <w:rsid w:val="00740510"/>
    <w:rsid w:val="007478F3"/>
    <w:rsid w:val="00750517"/>
    <w:rsid w:val="0077420C"/>
    <w:rsid w:val="00775E29"/>
    <w:rsid w:val="00780EE9"/>
    <w:rsid w:val="007903CC"/>
    <w:rsid w:val="00790CF2"/>
    <w:rsid w:val="007977D0"/>
    <w:rsid w:val="007A6082"/>
    <w:rsid w:val="007B2C72"/>
    <w:rsid w:val="007B2E3E"/>
    <w:rsid w:val="007C6B83"/>
    <w:rsid w:val="007D6265"/>
    <w:rsid w:val="007D63E1"/>
    <w:rsid w:val="007F54D9"/>
    <w:rsid w:val="007F5B68"/>
    <w:rsid w:val="007F5E86"/>
    <w:rsid w:val="00804E9C"/>
    <w:rsid w:val="00805684"/>
    <w:rsid w:val="00805701"/>
    <w:rsid w:val="00806C4F"/>
    <w:rsid w:val="008070A2"/>
    <w:rsid w:val="008073F9"/>
    <w:rsid w:val="00813AF4"/>
    <w:rsid w:val="00814E2D"/>
    <w:rsid w:val="00816860"/>
    <w:rsid w:val="00820AC4"/>
    <w:rsid w:val="0082703B"/>
    <w:rsid w:val="00830342"/>
    <w:rsid w:val="0083591B"/>
    <w:rsid w:val="00841898"/>
    <w:rsid w:val="00843A92"/>
    <w:rsid w:val="00845C99"/>
    <w:rsid w:val="00853739"/>
    <w:rsid w:val="008600BC"/>
    <w:rsid w:val="0086034E"/>
    <w:rsid w:val="00860A64"/>
    <w:rsid w:val="00861387"/>
    <w:rsid w:val="00873637"/>
    <w:rsid w:val="00883006"/>
    <w:rsid w:val="00885A49"/>
    <w:rsid w:val="0089106A"/>
    <w:rsid w:val="00895FEF"/>
    <w:rsid w:val="008976AC"/>
    <w:rsid w:val="00897B1F"/>
    <w:rsid w:val="008A236A"/>
    <w:rsid w:val="008A5E06"/>
    <w:rsid w:val="008C1D7B"/>
    <w:rsid w:val="008C7A6E"/>
    <w:rsid w:val="008D0C91"/>
    <w:rsid w:val="008D5A64"/>
    <w:rsid w:val="008F0916"/>
    <w:rsid w:val="00903711"/>
    <w:rsid w:val="00904BAD"/>
    <w:rsid w:val="009079CC"/>
    <w:rsid w:val="009131AA"/>
    <w:rsid w:val="009139E2"/>
    <w:rsid w:val="00916EE1"/>
    <w:rsid w:val="00920C1B"/>
    <w:rsid w:val="00930F82"/>
    <w:rsid w:val="00936DB7"/>
    <w:rsid w:val="009614CB"/>
    <w:rsid w:val="0096214A"/>
    <w:rsid w:val="00962CC2"/>
    <w:rsid w:val="0096435C"/>
    <w:rsid w:val="009706B5"/>
    <w:rsid w:val="00982F46"/>
    <w:rsid w:val="00986F2A"/>
    <w:rsid w:val="009922EA"/>
    <w:rsid w:val="0099737E"/>
    <w:rsid w:val="009B3238"/>
    <w:rsid w:val="009E52AB"/>
    <w:rsid w:val="009E6157"/>
    <w:rsid w:val="009F3856"/>
    <w:rsid w:val="00A046BE"/>
    <w:rsid w:val="00A0542E"/>
    <w:rsid w:val="00A14C64"/>
    <w:rsid w:val="00A22756"/>
    <w:rsid w:val="00A228B7"/>
    <w:rsid w:val="00A26BC5"/>
    <w:rsid w:val="00A4243C"/>
    <w:rsid w:val="00A42E54"/>
    <w:rsid w:val="00A50B97"/>
    <w:rsid w:val="00A64C0D"/>
    <w:rsid w:val="00A73966"/>
    <w:rsid w:val="00A80994"/>
    <w:rsid w:val="00A83FAF"/>
    <w:rsid w:val="00A845DF"/>
    <w:rsid w:val="00A91B03"/>
    <w:rsid w:val="00A97AF0"/>
    <w:rsid w:val="00AB083E"/>
    <w:rsid w:val="00AC133D"/>
    <w:rsid w:val="00AD641E"/>
    <w:rsid w:val="00AE4729"/>
    <w:rsid w:val="00AE5A8B"/>
    <w:rsid w:val="00AF67AE"/>
    <w:rsid w:val="00AF705C"/>
    <w:rsid w:val="00B1305B"/>
    <w:rsid w:val="00B14A7C"/>
    <w:rsid w:val="00B25915"/>
    <w:rsid w:val="00B361C1"/>
    <w:rsid w:val="00B36F40"/>
    <w:rsid w:val="00B50451"/>
    <w:rsid w:val="00B54C23"/>
    <w:rsid w:val="00B578B0"/>
    <w:rsid w:val="00B6120E"/>
    <w:rsid w:val="00B64EE3"/>
    <w:rsid w:val="00B65CF5"/>
    <w:rsid w:val="00B83E3B"/>
    <w:rsid w:val="00B8702D"/>
    <w:rsid w:val="00B93695"/>
    <w:rsid w:val="00B96A1B"/>
    <w:rsid w:val="00BB45C5"/>
    <w:rsid w:val="00BC66AE"/>
    <w:rsid w:val="00BC6870"/>
    <w:rsid w:val="00BD32E6"/>
    <w:rsid w:val="00BD4967"/>
    <w:rsid w:val="00BD76D4"/>
    <w:rsid w:val="00BE17FD"/>
    <w:rsid w:val="00BE4F73"/>
    <w:rsid w:val="00BF0B9D"/>
    <w:rsid w:val="00C01FC9"/>
    <w:rsid w:val="00C125CD"/>
    <w:rsid w:val="00C12930"/>
    <w:rsid w:val="00C24DF6"/>
    <w:rsid w:val="00C27C4B"/>
    <w:rsid w:val="00C34B16"/>
    <w:rsid w:val="00C35979"/>
    <w:rsid w:val="00C35EB4"/>
    <w:rsid w:val="00C45F65"/>
    <w:rsid w:val="00C6680C"/>
    <w:rsid w:val="00C72E24"/>
    <w:rsid w:val="00C87631"/>
    <w:rsid w:val="00C935DA"/>
    <w:rsid w:val="00C94F12"/>
    <w:rsid w:val="00CA08AD"/>
    <w:rsid w:val="00CA1666"/>
    <w:rsid w:val="00CA6A79"/>
    <w:rsid w:val="00CB64C8"/>
    <w:rsid w:val="00CC43D5"/>
    <w:rsid w:val="00CC77CE"/>
    <w:rsid w:val="00CD2802"/>
    <w:rsid w:val="00CD57E6"/>
    <w:rsid w:val="00D03071"/>
    <w:rsid w:val="00D05B4B"/>
    <w:rsid w:val="00D0731C"/>
    <w:rsid w:val="00D10E30"/>
    <w:rsid w:val="00D11440"/>
    <w:rsid w:val="00D12DD3"/>
    <w:rsid w:val="00D1348D"/>
    <w:rsid w:val="00D157CE"/>
    <w:rsid w:val="00D22857"/>
    <w:rsid w:val="00D253B6"/>
    <w:rsid w:val="00D47300"/>
    <w:rsid w:val="00D501DF"/>
    <w:rsid w:val="00D52899"/>
    <w:rsid w:val="00D52993"/>
    <w:rsid w:val="00D560EA"/>
    <w:rsid w:val="00D62B59"/>
    <w:rsid w:val="00D671D9"/>
    <w:rsid w:val="00D74F74"/>
    <w:rsid w:val="00D75E60"/>
    <w:rsid w:val="00D76F6B"/>
    <w:rsid w:val="00D87FEB"/>
    <w:rsid w:val="00D94BDC"/>
    <w:rsid w:val="00DA0DFB"/>
    <w:rsid w:val="00DA2459"/>
    <w:rsid w:val="00DA74B9"/>
    <w:rsid w:val="00DB06CF"/>
    <w:rsid w:val="00DB1E90"/>
    <w:rsid w:val="00DC33F5"/>
    <w:rsid w:val="00DD0B57"/>
    <w:rsid w:val="00DE2059"/>
    <w:rsid w:val="00DF06D8"/>
    <w:rsid w:val="00DF1189"/>
    <w:rsid w:val="00DF3E25"/>
    <w:rsid w:val="00E02328"/>
    <w:rsid w:val="00E0661F"/>
    <w:rsid w:val="00E235CB"/>
    <w:rsid w:val="00E30A8E"/>
    <w:rsid w:val="00E364AA"/>
    <w:rsid w:val="00E372E1"/>
    <w:rsid w:val="00E46156"/>
    <w:rsid w:val="00E533D7"/>
    <w:rsid w:val="00E53760"/>
    <w:rsid w:val="00E61417"/>
    <w:rsid w:val="00E8174C"/>
    <w:rsid w:val="00E91564"/>
    <w:rsid w:val="00E96AD0"/>
    <w:rsid w:val="00EB624D"/>
    <w:rsid w:val="00EB719F"/>
    <w:rsid w:val="00EC2A54"/>
    <w:rsid w:val="00EC5F96"/>
    <w:rsid w:val="00EC6588"/>
    <w:rsid w:val="00ED2AE2"/>
    <w:rsid w:val="00EE4DE8"/>
    <w:rsid w:val="00EF1802"/>
    <w:rsid w:val="00EF2B7A"/>
    <w:rsid w:val="00EF4044"/>
    <w:rsid w:val="00F01CE9"/>
    <w:rsid w:val="00F105CA"/>
    <w:rsid w:val="00F117E3"/>
    <w:rsid w:val="00F23F06"/>
    <w:rsid w:val="00F26C9A"/>
    <w:rsid w:val="00F26FE7"/>
    <w:rsid w:val="00F3708F"/>
    <w:rsid w:val="00F41E5B"/>
    <w:rsid w:val="00F42537"/>
    <w:rsid w:val="00F53607"/>
    <w:rsid w:val="00F53EC4"/>
    <w:rsid w:val="00F71D2D"/>
    <w:rsid w:val="00F83F56"/>
    <w:rsid w:val="00F952DE"/>
    <w:rsid w:val="00FA018B"/>
    <w:rsid w:val="00FA4ACF"/>
    <w:rsid w:val="00FB22A7"/>
    <w:rsid w:val="00FC5DC5"/>
    <w:rsid w:val="00FE2BC8"/>
    <w:rsid w:val="00FE3EBB"/>
    <w:rsid w:val="00FF1905"/>
    <w:rsid w:val="00FF3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6E57EAB"/>
  <w15:docId w15:val="{C1730F99-C5D0-4C64-8CB2-51A78D93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7D0"/>
    <w:pPr>
      <w:spacing w:after="120" w:line="300" w:lineRule="auto"/>
      <w:jc w:val="both"/>
    </w:pPr>
    <w:rPr>
      <w:rFonts w:ascii="Trebuchet MS" w:hAnsi="Trebuchet MS"/>
      <w:color w:val="000000"/>
    </w:rPr>
  </w:style>
  <w:style w:type="paragraph" w:styleId="Ttulo1">
    <w:name w:val="heading 1"/>
    <w:basedOn w:val="Normal"/>
    <w:next w:val="Normal"/>
    <w:qFormat/>
    <w:rsid w:val="00635EB1"/>
    <w:pPr>
      <w:keepNext/>
      <w:pBdr>
        <w:bottom w:val="single" w:sz="4" w:space="1" w:color="auto"/>
      </w:pBdr>
      <w:overflowPunct w:val="0"/>
      <w:autoSpaceDE w:val="0"/>
      <w:autoSpaceDN w:val="0"/>
      <w:adjustRightInd w:val="0"/>
      <w:spacing w:before="480" w:line="240" w:lineRule="auto"/>
      <w:textAlignment w:val="baseline"/>
      <w:outlineLvl w:val="0"/>
    </w:pPr>
    <w:rPr>
      <w:rFonts w:eastAsia="Arial Unicode MS"/>
      <w:b/>
      <w:color w:val="auto"/>
      <w:sz w:val="24"/>
      <w:lang w:val="es-ES_tradnl" w:eastAsia="en-US"/>
    </w:rPr>
  </w:style>
  <w:style w:type="paragraph" w:styleId="Ttulo2">
    <w:name w:val="heading 2"/>
    <w:basedOn w:val="Ttulo1"/>
    <w:next w:val="Normal"/>
    <w:qFormat/>
    <w:rsid w:val="00D76F6B"/>
    <w:pPr>
      <w:pBdr>
        <w:bottom w:val="none" w:sz="0" w:space="0" w:color="auto"/>
      </w:pBdr>
      <w:spacing w:before="360"/>
      <w:outlineLvl w:val="1"/>
    </w:pPr>
    <w:rPr>
      <w:caps/>
      <w:sz w:val="20"/>
    </w:rPr>
  </w:style>
  <w:style w:type="paragraph" w:styleId="Ttulo3">
    <w:name w:val="heading 3"/>
    <w:basedOn w:val="Ttulo1"/>
    <w:next w:val="Normal"/>
    <w:qFormat/>
    <w:pPr>
      <w:pBdr>
        <w:bottom w:val="none" w:sz="0" w:space="0" w:color="auto"/>
      </w:pBdr>
      <w:shd w:val="clear" w:color="CCFFFF" w:fill="FFFFFF"/>
      <w:spacing w:before="360"/>
      <w:outlineLvl w:val="2"/>
    </w:pPr>
    <w:rPr>
      <w:sz w:val="20"/>
      <w:lang w:val="es-ES"/>
    </w:rPr>
  </w:style>
  <w:style w:type="paragraph" w:styleId="Ttulo4">
    <w:name w:val="heading 4"/>
    <w:basedOn w:val="Ttulo1"/>
    <w:next w:val="Normal"/>
    <w:qFormat/>
    <w:rsid w:val="00E364AA"/>
    <w:pPr>
      <w:pBdr>
        <w:bottom w:val="none" w:sz="0" w:space="0" w:color="auto"/>
      </w:pBdr>
      <w:shd w:val="clear" w:color="CCFFFF" w:fill="FFFFFF"/>
      <w:spacing w:before="120"/>
      <w:outlineLvl w:val="3"/>
    </w:pPr>
    <w:rPr>
      <w:b w:val="0"/>
      <w:sz w:val="20"/>
      <w:u w:val="single"/>
    </w:rPr>
  </w:style>
  <w:style w:type="paragraph" w:styleId="Ttulo5">
    <w:name w:val="heading 5"/>
    <w:basedOn w:val="Ttulo1"/>
    <w:next w:val="Normal"/>
    <w:qFormat/>
    <w:pPr>
      <w:pBdr>
        <w:bottom w:val="none" w:sz="0" w:space="0" w:color="auto"/>
      </w:pBdr>
      <w:shd w:val="clear" w:color="CCFFFF" w:fill="FFFFFF"/>
      <w:spacing w:before="240"/>
      <w:outlineLvl w:val="4"/>
    </w:pPr>
    <w:rPr>
      <w:sz w:val="16"/>
    </w:rPr>
  </w:style>
  <w:style w:type="paragraph" w:styleId="Ttulo6">
    <w:name w:val="heading 6"/>
    <w:basedOn w:val="Ttulo1"/>
    <w:next w:val="Normal"/>
    <w:qFormat/>
    <w:rsid w:val="00110CBD"/>
    <w:pPr>
      <w:pBdr>
        <w:bottom w:val="none" w:sz="0" w:space="0" w:color="auto"/>
      </w:pBdr>
      <w:spacing w:before="240"/>
      <w:outlineLvl w:val="5"/>
    </w:pPr>
    <w:rPr>
      <w:b w:val="0"/>
      <w:i/>
      <w:caps/>
      <w:sz w:val="20"/>
    </w:rPr>
  </w:style>
  <w:style w:type="paragraph" w:styleId="Ttulo7">
    <w:name w:val="heading 7"/>
    <w:basedOn w:val="Normal"/>
    <w:next w:val="Normal"/>
    <w:qFormat/>
    <w:rsid w:val="00110CBD"/>
    <w:pPr>
      <w:overflowPunct w:val="0"/>
      <w:autoSpaceDE w:val="0"/>
      <w:autoSpaceDN w:val="0"/>
      <w:adjustRightInd w:val="0"/>
      <w:spacing w:before="240" w:after="60" w:line="360" w:lineRule="auto"/>
      <w:textAlignment w:val="baseline"/>
      <w:outlineLvl w:val="6"/>
    </w:pPr>
    <w:rPr>
      <w:rFonts w:eastAsia="Arial Unicode MS"/>
      <w:i/>
      <w:color w:val="auto"/>
      <w:lang w:eastAsia="en-US"/>
    </w:rPr>
  </w:style>
  <w:style w:type="paragraph" w:styleId="Ttulo8">
    <w:name w:val="heading 8"/>
    <w:basedOn w:val="Normal"/>
    <w:next w:val="Normal"/>
    <w:qFormat/>
    <w:pPr>
      <w:overflowPunct w:val="0"/>
      <w:autoSpaceDE w:val="0"/>
      <w:autoSpaceDN w:val="0"/>
      <w:adjustRightInd w:val="0"/>
      <w:spacing w:before="240" w:after="60" w:line="360" w:lineRule="auto"/>
      <w:textAlignment w:val="baseline"/>
      <w:outlineLvl w:val="7"/>
    </w:pPr>
    <w:rPr>
      <w:rFonts w:eastAsia="Arial Unicode MS"/>
      <w:i/>
      <w:color w:val="auto"/>
      <w:lang w:eastAsia="en-US"/>
    </w:rPr>
  </w:style>
  <w:style w:type="paragraph" w:styleId="Ttulo9">
    <w:name w:val="heading 9"/>
    <w:basedOn w:val="Normal"/>
    <w:next w:val="Normal"/>
    <w:qFormat/>
    <w:pPr>
      <w:overflowPunct w:val="0"/>
      <w:autoSpaceDE w:val="0"/>
      <w:autoSpaceDN w:val="0"/>
      <w:adjustRightInd w:val="0"/>
      <w:spacing w:before="240" w:after="60" w:line="360" w:lineRule="auto"/>
      <w:textAlignment w:val="baseline"/>
      <w:outlineLvl w:val="8"/>
    </w:pPr>
    <w:rPr>
      <w:rFonts w:eastAsia="Arial Unicode MS"/>
      <w:i/>
      <w:color w:val="auto"/>
      <w:sz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
    <w:basedOn w:val="Normal"/>
    <w:pPr>
      <w:tabs>
        <w:tab w:val="center" w:pos="4252"/>
        <w:tab w:val="right" w:pos="8504"/>
      </w:tabs>
    </w:pPr>
    <w:rPr>
      <w:rFonts w:ascii="Arial" w:hAnsi="Arial"/>
      <w:sz w:val="16"/>
      <w:szCs w:val="24"/>
    </w:rPr>
  </w:style>
  <w:style w:type="paragraph" w:customStyle="1" w:styleId="vieta2">
    <w:name w:val="viñeta 2"/>
    <w:basedOn w:val="Normal"/>
    <w:link w:val="vieta2Car1"/>
    <w:pPr>
      <w:numPr>
        <w:ilvl w:val="1"/>
        <w:numId w:val="24"/>
      </w:numPr>
    </w:pPr>
    <w:rPr>
      <w:lang w:val="es-ES_tradnl"/>
    </w:rPr>
  </w:style>
  <w:style w:type="paragraph" w:customStyle="1" w:styleId="Nota">
    <w:name w:val="Nota"/>
    <w:basedOn w:val="Normal"/>
    <w:rsid w:val="00635EB1"/>
    <w:pPr>
      <w:spacing w:before="120"/>
    </w:pPr>
    <w:rPr>
      <w:sz w:val="16"/>
    </w:rPr>
  </w:style>
  <w:style w:type="paragraph" w:customStyle="1" w:styleId="vieta3">
    <w:name w:val="viñeta 3"/>
    <w:basedOn w:val="vieta2"/>
    <w:rsid w:val="00712E80"/>
    <w:pPr>
      <w:numPr>
        <w:ilvl w:val="2"/>
        <w:numId w:val="15"/>
      </w:numPr>
      <w:tabs>
        <w:tab w:val="clear" w:pos="2160"/>
      </w:tabs>
      <w:spacing w:after="0"/>
      <w:ind w:left="1985" w:hanging="284"/>
    </w:pPr>
  </w:style>
  <w:style w:type="paragraph" w:styleId="Piedepgina">
    <w:name w:val="footer"/>
    <w:basedOn w:val="Normal"/>
    <w:pPr>
      <w:tabs>
        <w:tab w:val="center" w:pos="4252"/>
        <w:tab w:val="right" w:pos="8504"/>
      </w:tabs>
    </w:pPr>
    <w:rPr>
      <w:color w:val="auto"/>
      <w:sz w:val="16"/>
    </w:rPr>
  </w:style>
  <w:style w:type="paragraph" w:customStyle="1" w:styleId="Celdaderecha">
    <w:name w:val="Celda derecha"/>
    <w:basedOn w:val="Normal"/>
    <w:rsid w:val="00635EB1"/>
    <w:pPr>
      <w:keepNext/>
      <w:spacing w:before="60" w:after="60"/>
      <w:ind w:right="111"/>
      <w:jc w:val="right"/>
    </w:pPr>
    <w:rPr>
      <w:rFonts w:cs="Arial"/>
      <w:szCs w:val="24"/>
    </w:rPr>
  </w:style>
  <w:style w:type="paragraph" w:customStyle="1" w:styleId="vieta2sin">
    <w:name w:val="viñeta 2 sin"/>
    <w:basedOn w:val="vieta2"/>
    <w:pPr>
      <w:numPr>
        <w:ilvl w:val="0"/>
        <w:numId w:val="0"/>
      </w:numPr>
      <w:ind w:left="1416"/>
    </w:pPr>
  </w:style>
  <w:style w:type="paragraph" w:customStyle="1" w:styleId="Celdajustificada">
    <w:name w:val="Celda justificada"/>
    <w:basedOn w:val="vieta1"/>
    <w:rsid w:val="00712E80"/>
    <w:pPr>
      <w:numPr>
        <w:numId w:val="0"/>
      </w:numPr>
    </w:pPr>
    <w:rPr>
      <w:rFonts w:cs="Arial"/>
      <w:color w:val="auto"/>
    </w:rPr>
  </w:style>
  <w:style w:type="paragraph" w:customStyle="1" w:styleId="Celdacentrada">
    <w:name w:val="Celda centrada"/>
    <w:basedOn w:val="Celdajustificada"/>
    <w:pPr>
      <w:jc w:val="center"/>
    </w:pPr>
  </w:style>
  <w:style w:type="paragraph" w:customStyle="1" w:styleId="Celdaizquierda">
    <w:name w:val="Celda izquierda"/>
    <w:basedOn w:val="Celdaderecha"/>
    <w:rsid w:val="003E4AD9"/>
    <w:pPr>
      <w:jc w:val="left"/>
    </w:pPr>
  </w:style>
  <w:style w:type="paragraph" w:customStyle="1" w:styleId="Celdattulo">
    <w:name w:val="Celda título"/>
    <w:basedOn w:val="Normal"/>
    <w:rsid w:val="00FB22A7"/>
    <w:pPr>
      <w:spacing w:before="60" w:after="60"/>
      <w:jc w:val="center"/>
    </w:pPr>
    <w:rPr>
      <w:b/>
      <w:bCs/>
    </w:rPr>
  </w:style>
  <w:style w:type="paragraph" w:styleId="TDC1">
    <w:name w:val="toc 1"/>
    <w:basedOn w:val="Normal"/>
    <w:next w:val="Normal"/>
    <w:autoRedefine/>
    <w:semiHidden/>
    <w:pPr>
      <w:tabs>
        <w:tab w:val="left" w:pos="360"/>
        <w:tab w:val="right" w:leader="dot" w:pos="8494"/>
      </w:tabs>
      <w:spacing w:before="360" w:after="180"/>
    </w:pPr>
    <w:rPr>
      <w:rFonts w:ascii="Times New Roman" w:hAnsi="Times New Roman"/>
      <w:b/>
      <w:bCs/>
      <w:caps/>
      <w:noProof/>
      <w:szCs w:val="22"/>
      <w:u w:val="single"/>
    </w:rPr>
  </w:style>
  <w:style w:type="paragraph" w:styleId="TDC2">
    <w:name w:val="toc 2"/>
    <w:basedOn w:val="Normal"/>
    <w:next w:val="Normal"/>
    <w:autoRedefine/>
    <w:semiHidden/>
    <w:rPr>
      <w:rFonts w:ascii="Times New Roman" w:hAnsi="Times New Roman"/>
      <w:b/>
      <w:bCs/>
      <w:smallCaps/>
      <w:szCs w:val="26"/>
    </w:rPr>
  </w:style>
  <w:style w:type="paragraph" w:styleId="TDC3">
    <w:name w:val="toc 3"/>
    <w:basedOn w:val="Normal"/>
    <w:next w:val="Normal"/>
    <w:autoRedefine/>
    <w:semiHidden/>
    <w:rPr>
      <w:rFonts w:ascii="Times New Roman" w:hAnsi="Times New Roman"/>
      <w:smallCaps/>
      <w:szCs w:val="26"/>
    </w:rPr>
  </w:style>
  <w:style w:type="paragraph" w:styleId="TDC4">
    <w:name w:val="toc 4"/>
    <w:basedOn w:val="Normal"/>
    <w:next w:val="Normal"/>
    <w:autoRedefine/>
    <w:semiHidden/>
    <w:rPr>
      <w:rFonts w:ascii="Times New Roman" w:hAnsi="Times New Roman"/>
      <w:szCs w:val="26"/>
    </w:rPr>
  </w:style>
  <w:style w:type="paragraph" w:styleId="TDC5">
    <w:name w:val="toc 5"/>
    <w:basedOn w:val="Normal"/>
    <w:next w:val="Normal"/>
    <w:autoRedefine/>
    <w:semiHidden/>
    <w:rPr>
      <w:rFonts w:ascii="Times New Roman" w:hAnsi="Times New Roman"/>
      <w:szCs w:val="26"/>
    </w:rPr>
  </w:style>
  <w:style w:type="paragraph" w:styleId="Ttulo">
    <w:name w:val="Title"/>
    <w:basedOn w:val="Normal"/>
    <w:qFormat/>
    <w:pPr>
      <w:spacing w:before="240" w:after="60"/>
      <w:jc w:val="center"/>
      <w:outlineLvl w:val="0"/>
    </w:pPr>
    <w:rPr>
      <w:rFonts w:cs="Arial"/>
      <w:b/>
      <w:bCs/>
      <w:smallCaps/>
      <w:color w:val="auto"/>
      <w:kern w:val="28"/>
      <w:sz w:val="28"/>
      <w:szCs w:val="32"/>
      <w14:shadow w14:blurRad="50800" w14:dist="38100" w14:dir="2700000" w14:sx="100000" w14:sy="100000" w14:kx="0" w14:ky="0" w14:algn="tl">
        <w14:srgbClr w14:val="000000">
          <w14:alpha w14:val="60000"/>
        </w14:srgbClr>
      </w14:shadow>
    </w:rPr>
  </w:style>
  <w:style w:type="paragraph" w:customStyle="1" w:styleId="vieta1">
    <w:name w:val="viñeta 1"/>
    <w:basedOn w:val="Normal"/>
    <w:link w:val="vieta1Car"/>
    <w:qFormat/>
    <w:rsid w:val="002810F0"/>
    <w:pPr>
      <w:numPr>
        <w:numId w:val="13"/>
      </w:numPr>
    </w:pPr>
    <w:rPr>
      <w:lang w:val="es-ES_tradnl"/>
    </w:rPr>
  </w:style>
  <w:style w:type="paragraph" w:customStyle="1" w:styleId="vieta1sin">
    <w:name w:val="viñeta 1 sin"/>
    <w:basedOn w:val="vieta1"/>
    <w:pPr>
      <w:numPr>
        <w:numId w:val="0"/>
      </w:numPr>
      <w:ind w:left="708"/>
    </w:pPr>
    <w:rPr>
      <w:lang w:val="es-ES"/>
    </w:rPr>
  </w:style>
  <w:style w:type="paragraph" w:customStyle="1" w:styleId="vieta3sin">
    <w:name w:val="viñeta 3 sin"/>
    <w:basedOn w:val="vieta3"/>
    <w:pPr>
      <w:numPr>
        <w:ilvl w:val="0"/>
        <w:numId w:val="0"/>
      </w:numPr>
      <w:ind w:left="1778"/>
    </w:pPr>
    <w:rPr>
      <w:rFonts w:cs="Arial"/>
    </w:rPr>
  </w:style>
  <w:style w:type="paragraph" w:customStyle="1" w:styleId="vieta4">
    <w:name w:val="viñeta 4"/>
    <w:basedOn w:val="Normal"/>
    <w:rsid w:val="00712E80"/>
    <w:pPr>
      <w:numPr>
        <w:numId w:val="26"/>
      </w:numPr>
      <w:tabs>
        <w:tab w:val="clear" w:pos="2486"/>
      </w:tabs>
      <w:spacing w:after="0"/>
      <w:ind w:left="2410" w:hanging="284"/>
    </w:pPr>
  </w:style>
  <w:style w:type="paragraph" w:customStyle="1" w:styleId="vieta5">
    <w:name w:val="viñeta 5"/>
    <w:basedOn w:val="Normal"/>
    <w:pPr>
      <w:numPr>
        <w:numId w:val="17"/>
      </w:numPr>
      <w:spacing w:after="0"/>
    </w:pPr>
  </w:style>
  <w:style w:type="character" w:styleId="Nmerodepgina">
    <w:name w:val="page number"/>
    <w:rsid w:val="00AE5A8B"/>
    <w:rPr>
      <w:rFonts w:ascii="Trebuchet MS" w:hAnsi="Trebuchet MS"/>
    </w:rPr>
  </w:style>
  <w:style w:type="character" w:styleId="Hipervnculo">
    <w:name w:val="Hyperlink"/>
    <w:uiPriority w:val="99"/>
    <w:rsid w:val="00567849"/>
    <w:rPr>
      <w:color w:val="0000FF"/>
      <w:u w:val="single"/>
    </w:rPr>
  </w:style>
  <w:style w:type="paragraph" w:styleId="Mapadeldocumento">
    <w:name w:val="Document Map"/>
    <w:basedOn w:val="Normal"/>
    <w:semiHidden/>
    <w:rsid w:val="00B578B0"/>
    <w:pPr>
      <w:shd w:val="clear" w:color="auto" w:fill="000080"/>
    </w:pPr>
    <w:rPr>
      <w:rFonts w:ascii="Tahoma" w:hAnsi="Tahoma" w:cs="Tahoma"/>
    </w:rPr>
  </w:style>
  <w:style w:type="character" w:customStyle="1" w:styleId="vieta1Car">
    <w:name w:val="viñeta 1 Car"/>
    <w:link w:val="vieta1"/>
    <w:rsid w:val="002810F0"/>
    <w:rPr>
      <w:rFonts w:ascii="Trebuchet MS" w:hAnsi="Trebuchet MS"/>
      <w:color w:val="000000"/>
      <w:lang w:val="es-ES_tradnl"/>
    </w:rPr>
  </w:style>
  <w:style w:type="character" w:customStyle="1" w:styleId="vieta2Car1">
    <w:name w:val="viñeta 2 Car1"/>
    <w:link w:val="vieta2"/>
    <w:rsid w:val="00916EE1"/>
    <w:rPr>
      <w:rFonts w:ascii="Trebuchet MS" w:hAnsi="Trebuchet MS"/>
      <w:color w:val="000000"/>
      <w:lang w:val="es-ES_tradnl" w:eastAsia="es-ES" w:bidi="ar-SA"/>
    </w:rPr>
  </w:style>
  <w:style w:type="table" w:styleId="Tablaconcuadrcula">
    <w:name w:val="Table Grid"/>
    <w:basedOn w:val="Tablanormal"/>
    <w:rsid w:val="0046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ta1Car1">
    <w:name w:val="viñeta 1 Car1"/>
    <w:rsid w:val="00F952DE"/>
    <w:rPr>
      <w:rFonts w:ascii="Trebuchet MS" w:hAnsi="Trebuchet MS"/>
      <w:color w:val="000000"/>
      <w:lang w:val="es-ES_tradnl"/>
    </w:rPr>
  </w:style>
  <w:style w:type="paragraph" w:customStyle="1" w:styleId="Resumen">
    <w:name w:val="Resumen"/>
    <w:basedOn w:val="Normal"/>
    <w:link w:val="ResumenCar"/>
    <w:rsid w:val="004C2B9F"/>
    <w:pPr>
      <w:framePr w:w="2739" w:hSpace="181" w:wrap="notBeside" w:vAnchor="text" w:hAnchor="text" w:x="-3339" w:y="1"/>
      <w:spacing w:after="0" w:line="240" w:lineRule="auto"/>
      <w:jc w:val="left"/>
    </w:pPr>
    <w:rPr>
      <w:b/>
      <w:sz w:val="16"/>
    </w:rPr>
  </w:style>
  <w:style w:type="character" w:customStyle="1" w:styleId="ResumenCar">
    <w:name w:val="Resumen Car"/>
    <w:link w:val="Resumen"/>
    <w:rsid w:val="004C2B9F"/>
    <w:rPr>
      <w:rFonts w:ascii="Trebuchet MS" w:hAnsi="Trebuchet MS"/>
      <w:b/>
      <w:color w:val="000000"/>
      <w:sz w:val="16"/>
    </w:rPr>
  </w:style>
  <w:style w:type="paragraph" w:styleId="Descripcin">
    <w:name w:val="caption"/>
    <w:basedOn w:val="Normal"/>
    <w:next w:val="Normal"/>
    <w:qFormat/>
    <w:rsid w:val="00AF705C"/>
    <w:pPr>
      <w:spacing w:before="120"/>
    </w:pPr>
    <w:rPr>
      <w:b/>
      <w:bCs/>
    </w:rPr>
  </w:style>
  <w:style w:type="paragraph" w:styleId="Textodeglobo">
    <w:name w:val="Balloon Text"/>
    <w:basedOn w:val="Normal"/>
    <w:link w:val="TextodegloboCar"/>
    <w:rsid w:val="00465B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65B3D"/>
    <w:rPr>
      <w:rFonts w:ascii="Tahoma" w:hAnsi="Tahoma" w:cs="Tahoma"/>
      <w:color w:val="000000"/>
      <w:sz w:val="16"/>
      <w:szCs w:val="16"/>
    </w:rPr>
  </w:style>
  <w:style w:type="paragraph" w:styleId="Textosinformato">
    <w:name w:val="Plain Text"/>
    <w:basedOn w:val="Normal"/>
    <w:link w:val="TextosinformatoCar"/>
    <w:uiPriority w:val="99"/>
    <w:semiHidden/>
    <w:rsid w:val="002702E7"/>
    <w:pPr>
      <w:spacing w:after="0" w:line="240" w:lineRule="auto"/>
      <w:jc w:val="left"/>
    </w:pPr>
    <w:rPr>
      <w:rFonts w:ascii="Arial" w:eastAsia="Calibri" w:hAnsi="Arial"/>
      <w:color w:val="auto"/>
      <w:sz w:val="24"/>
      <w:szCs w:val="21"/>
      <w:lang w:eastAsia="en-US"/>
    </w:rPr>
  </w:style>
  <w:style w:type="character" w:customStyle="1" w:styleId="TextosinformatoCar">
    <w:name w:val="Texto sin formato Car"/>
    <w:basedOn w:val="Fuentedeprrafopredeter"/>
    <w:link w:val="Textosinformato"/>
    <w:uiPriority w:val="99"/>
    <w:semiHidden/>
    <w:rsid w:val="002702E7"/>
    <w:rPr>
      <w:rFonts w:ascii="Arial" w:eastAsia="Calibri" w:hAnsi="Arial"/>
      <w:sz w:val="24"/>
      <w:szCs w:val="21"/>
      <w:lang w:eastAsia="en-US"/>
    </w:rPr>
  </w:style>
  <w:style w:type="paragraph" w:styleId="NormalWeb">
    <w:name w:val="Normal (Web)"/>
    <w:basedOn w:val="Normal"/>
    <w:uiPriority w:val="99"/>
    <w:unhideWhenUsed/>
    <w:rsid w:val="002702E7"/>
    <w:pPr>
      <w:spacing w:before="100" w:beforeAutospacing="1" w:after="100" w:afterAutospacing="1" w:line="240" w:lineRule="auto"/>
      <w:jc w:val="left"/>
    </w:pPr>
    <w:rPr>
      <w:rFonts w:ascii="Times New Roman" w:eastAsiaTheme="minorHAnsi" w:hAnsi="Times New Roman"/>
      <w:sz w:val="24"/>
      <w:szCs w:val="24"/>
    </w:rPr>
  </w:style>
  <w:style w:type="character" w:customStyle="1" w:styleId="Mencionar1">
    <w:name w:val="Mencionar1"/>
    <w:basedOn w:val="Fuentedeprrafopredeter"/>
    <w:uiPriority w:val="99"/>
    <w:semiHidden/>
    <w:unhideWhenUsed/>
    <w:rsid w:val="00A046BE"/>
    <w:rPr>
      <w:color w:val="2B579A"/>
      <w:shd w:val="clear" w:color="auto" w:fill="E6E6E6"/>
    </w:rPr>
  </w:style>
  <w:style w:type="character" w:styleId="Hipervnculovisitado">
    <w:name w:val="FollowedHyperlink"/>
    <w:basedOn w:val="Fuentedeprrafopredeter"/>
    <w:semiHidden/>
    <w:unhideWhenUsed/>
    <w:rsid w:val="00296065"/>
    <w:rPr>
      <w:color w:val="800080" w:themeColor="followedHyperlink"/>
      <w:u w:val="single"/>
    </w:rPr>
  </w:style>
  <w:style w:type="paragraph" w:styleId="Textoindependiente3">
    <w:name w:val="Body Text 3"/>
    <w:basedOn w:val="Normal"/>
    <w:link w:val="Textoindependiente3Car"/>
    <w:rsid w:val="000623EC"/>
    <w:pPr>
      <w:spacing w:after="0" w:line="240" w:lineRule="auto"/>
    </w:pPr>
    <w:rPr>
      <w:rFonts w:ascii="65 Helvetica Medium" w:eastAsia="Times" w:hAnsi="65 Helvetica Medium"/>
      <w:color w:val="auto"/>
      <w:sz w:val="30"/>
      <w:lang w:val="es-ES_tradnl" w:eastAsia="x-none"/>
    </w:rPr>
  </w:style>
  <w:style w:type="character" w:customStyle="1" w:styleId="Textoindependiente3Car">
    <w:name w:val="Texto independiente 3 Car"/>
    <w:basedOn w:val="Fuentedeprrafopredeter"/>
    <w:link w:val="Textoindependiente3"/>
    <w:rsid w:val="000623EC"/>
    <w:rPr>
      <w:rFonts w:ascii="65 Helvetica Medium" w:eastAsia="Times" w:hAnsi="65 Helvetica Medium"/>
      <w:sz w:val="30"/>
      <w:lang w:val="es-ES_tradnl" w:eastAsia="x-none"/>
    </w:rPr>
  </w:style>
  <w:style w:type="paragraph" w:styleId="Textoindependiente">
    <w:name w:val="Body Text"/>
    <w:basedOn w:val="Normal"/>
    <w:link w:val="TextoindependienteCar"/>
    <w:rsid w:val="000623EC"/>
    <w:pPr>
      <w:spacing w:line="240" w:lineRule="auto"/>
      <w:jc w:val="left"/>
    </w:pPr>
    <w:rPr>
      <w:rFonts w:ascii="Cambria" w:eastAsia="Cambria" w:hAnsi="Cambria"/>
      <w:color w:val="auto"/>
      <w:sz w:val="24"/>
      <w:szCs w:val="24"/>
      <w:lang w:val="es-ES_tradnl" w:eastAsia="en-US"/>
    </w:rPr>
  </w:style>
  <w:style w:type="character" w:customStyle="1" w:styleId="TextoindependienteCar">
    <w:name w:val="Texto independiente Car"/>
    <w:basedOn w:val="Fuentedeprrafopredeter"/>
    <w:link w:val="Textoindependiente"/>
    <w:rsid w:val="000623EC"/>
    <w:rPr>
      <w:rFonts w:ascii="Cambria" w:eastAsia="Cambria" w:hAnsi="Cambria"/>
      <w:sz w:val="24"/>
      <w:szCs w:val="24"/>
      <w:lang w:val="es-ES_tradnl" w:eastAsia="en-US"/>
    </w:rPr>
  </w:style>
  <w:style w:type="paragraph" w:customStyle="1" w:styleId="Formatolibre">
    <w:name w:val="Formato libre"/>
    <w:rsid w:val="00805684"/>
    <w:rPr>
      <w:rFonts w:ascii="Helvetica" w:eastAsia="ヒラギノ角ゴ Pro W3" w:hAnsi="Helvetica"/>
      <w:color w:val="000000"/>
      <w:sz w:val="24"/>
      <w:lang w:val="es-ES_tradnl" w:eastAsia="es-ES_tradnl"/>
    </w:rPr>
  </w:style>
  <w:style w:type="paragraph" w:styleId="Prrafodelista">
    <w:name w:val="List Paragraph"/>
    <w:basedOn w:val="Normal"/>
    <w:uiPriority w:val="34"/>
    <w:qFormat/>
    <w:rsid w:val="00982F46"/>
    <w:pPr>
      <w:spacing w:after="160" w:line="256" w:lineRule="auto"/>
      <w:ind w:left="720"/>
      <w:contextualSpacing/>
      <w:jc w:val="left"/>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959978">
      <w:bodyDiv w:val="1"/>
      <w:marLeft w:val="0"/>
      <w:marRight w:val="0"/>
      <w:marTop w:val="0"/>
      <w:marBottom w:val="0"/>
      <w:divBdr>
        <w:top w:val="none" w:sz="0" w:space="0" w:color="auto"/>
        <w:left w:val="none" w:sz="0" w:space="0" w:color="auto"/>
        <w:bottom w:val="none" w:sz="0" w:space="0" w:color="auto"/>
        <w:right w:val="none" w:sz="0" w:space="0" w:color="auto"/>
      </w:divBdr>
    </w:div>
    <w:div w:id="1304578160">
      <w:bodyDiv w:val="1"/>
      <w:marLeft w:val="0"/>
      <w:marRight w:val="0"/>
      <w:marTop w:val="0"/>
      <w:marBottom w:val="0"/>
      <w:divBdr>
        <w:top w:val="none" w:sz="0" w:space="0" w:color="auto"/>
        <w:left w:val="none" w:sz="0" w:space="0" w:color="auto"/>
        <w:bottom w:val="none" w:sz="0" w:space="0" w:color="auto"/>
        <w:right w:val="none" w:sz="0" w:space="0" w:color="auto"/>
      </w:divBdr>
    </w:div>
    <w:div w:id="13243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s://www.facebook.com/vitalfundazioa/" TargetMode="External"/><Relationship Id="rId7" Type="http://schemas.openxmlformats.org/officeDocument/2006/relationships/hyperlink" Target="https://www.instagram.com/vitalfundazioa" TargetMode="External"/><Relationship Id="rId2" Type="http://schemas.openxmlformats.org/officeDocument/2006/relationships/hyperlink" Target="mailto:comunicacion@fundacionvital.eus" TargetMode="External"/><Relationship Id="rId1" Type="http://schemas.openxmlformats.org/officeDocument/2006/relationships/image" Target="media/image3.jpg"/><Relationship Id="rId6" Type="http://schemas.openxmlformats.org/officeDocument/2006/relationships/image" Target="media/image5.png"/><Relationship Id="rId5" Type="http://schemas.openxmlformats.org/officeDocument/2006/relationships/hyperlink" Target="https://www.twitter.com/vitalfundazioa" TargetMode="External"/><Relationship Id="rId10" Type="http://schemas.openxmlformats.org/officeDocument/2006/relationships/image" Target="media/image7.png"/><Relationship Id="rId4" Type="http://schemas.openxmlformats.org/officeDocument/2006/relationships/image" Target="media/image4.png"/><Relationship Id="rId9" Type="http://schemas.openxmlformats.org/officeDocument/2006/relationships/hyperlink" Target="https://www.youtube.com/channel/UCpu5zFWtT49JYq8ZSP7QIy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oto\AppData\Local\Microsoft\Windows\INetCache\Content.Outlook\3OW8YLB1\plantilla_nota_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AB5C3-96EB-4BF7-AA2D-D7D2C607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plantilla_nota_prensa</Template>
  <TotalTime>1</TotalTime>
  <Pages>1</Pages>
  <Words>269</Words>
  <Characters>1450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Presentación Corporativa</vt:lpstr>
    </vt:vector>
  </TitlesOfParts>
  <Company>Veiss</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Corporativa</dc:title>
  <dc:creator>Ramón Maroto Aranzabal</dc:creator>
  <cp:lastModifiedBy>Aitor Buendía Pérez</cp:lastModifiedBy>
  <cp:revision>2</cp:revision>
  <cp:lastPrinted>2020-07-30T08:27:00Z</cp:lastPrinted>
  <dcterms:created xsi:type="dcterms:W3CDTF">2020-08-28T08:07:00Z</dcterms:created>
  <dcterms:modified xsi:type="dcterms:W3CDTF">2020-08-28T08:07:00Z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Cliente</vt:lpwstr>
  </property>
</Properties>
</file>